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CE" w:rsidRPr="00C32518" w:rsidRDefault="00A352B6" w:rsidP="00C32518">
      <w:pPr>
        <w:ind w:left="3540" w:hanging="3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МИНИСТЕРСТВО  ОБРАЗОВАНИЯ </w:t>
      </w:r>
      <w:r w:rsidR="003B11CE" w:rsidRPr="00C32518">
        <w:rPr>
          <w:sz w:val="26"/>
          <w:szCs w:val="26"/>
        </w:rPr>
        <w:t xml:space="preserve"> МОСКОВСКОЙ ОБЛАСТИ</w:t>
      </w:r>
    </w:p>
    <w:p w:rsidR="003B11CE" w:rsidRPr="00C32518" w:rsidRDefault="003B11CE" w:rsidP="00C32518">
      <w:pPr>
        <w:ind w:left="3540" w:hanging="3540"/>
        <w:jc w:val="center"/>
        <w:outlineLvl w:val="0"/>
        <w:rPr>
          <w:sz w:val="26"/>
          <w:szCs w:val="26"/>
        </w:rPr>
      </w:pPr>
      <w:r w:rsidRPr="00C32518">
        <w:rPr>
          <w:sz w:val="26"/>
          <w:szCs w:val="26"/>
        </w:rPr>
        <w:t xml:space="preserve">АДМИНИСТРАЦИЯ </w:t>
      </w:r>
      <w:r w:rsidR="00857B30" w:rsidRPr="00C32518">
        <w:rPr>
          <w:sz w:val="26"/>
          <w:szCs w:val="26"/>
        </w:rPr>
        <w:t xml:space="preserve">ГОРОДСКОГО ОКРУГА </w:t>
      </w:r>
      <w:r w:rsidR="00B7330F" w:rsidRPr="00C32518">
        <w:rPr>
          <w:sz w:val="26"/>
          <w:szCs w:val="26"/>
        </w:rPr>
        <w:t>МЫТИЩИ</w:t>
      </w:r>
      <w:r w:rsidR="00C32518" w:rsidRPr="00C32518">
        <w:rPr>
          <w:sz w:val="26"/>
          <w:szCs w:val="26"/>
        </w:rPr>
        <w:t xml:space="preserve"> МОСКОВСКОЙ ОБЛАСТИ</w:t>
      </w:r>
    </w:p>
    <w:p w:rsidR="003B11CE" w:rsidRDefault="003B11CE" w:rsidP="003B11CE">
      <w:pPr>
        <w:ind w:left="3540"/>
        <w:jc w:val="center"/>
        <w:rPr>
          <w:sz w:val="28"/>
          <w:szCs w:val="28"/>
        </w:rPr>
      </w:pPr>
    </w:p>
    <w:p w:rsidR="001E2CE5" w:rsidRDefault="001E2CE5" w:rsidP="002A6BBC">
      <w:pPr>
        <w:rPr>
          <w:b/>
          <w:caps/>
          <w:sz w:val="36"/>
          <w:szCs w:val="36"/>
        </w:rPr>
      </w:pPr>
    </w:p>
    <w:p w:rsidR="001E2CE5" w:rsidRDefault="001E2CE5" w:rsidP="001E2CE5">
      <w:pPr>
        <w:jc w:val="center"/>
        <w:rPr>
          <w:b/>
          <w:caps/>
          <w:sz w:val="36"/>
          <w:szCs w:val="36"/>
        </w:rPr>
      </w:pPr>
    </w:p>
    <w:tbl>
      <w:tblPr>
        <w:tblW w:w="9780" w:type="dxa"/>
        <w:tblInd w:w="1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0"/>
        <w:gridCol w:w="4020"/>
      </w:tblGrid>
      <w:tr w:rsidR="002A6BBC" w:rsidTr="002A6BBC">
        <w:trPr>
          <w:trHeight w:val="2552"/>
        </w:trPr>
        <w:tc>
          <w:tcPr>
            <w:tcW w:w="5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BC" w:rsidRPr="00AE077D" w:rsidRDefault="000E607C" w:rsidP="002A6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6BBC" w:rsidRPr="00AE077D">
              <w:rPr>
                <w:sz w:val="28"/>
                <w:szCs w:val="28"/>
              </w:rPr>
              <w:t>СОГЛАСОВАНО</w:t>
            </w:r>
          </w:p>
          <w:p w:rsidR="000E607C" w:rsidRDefault="000E607C" w:rsidP="002A6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6BBC" w:rsidRPr="00AE077D">
              <w:rPr>
                <w:sz w:val="28"/>
                <w:szCs w:val="28"/>
              </w:rPr>
              <w:t xml:space="preserve">Глава </w:t>
            </w:r>
            <w:proofErr w:type="gramStart"/>
            <w:r w:rsidR="002A6BBC" w:rsidRPr="00AE077D">
              <w:rPr>
                <w:sz w:val="28"/>
                <w:szCs w:val="28"/>
              </w:rPr>
              <w:t>городского</w:t>
            </w:r>
            <w:proofErr w:type="gramEnd"/>
          </w:p>
          <w:p w:rsidR="000E607C" w:rsidRDefault="002A6BBC" w:rsidP="002A6BBC">
            <w:pPr>
              <w:rPr>
                <w:sz w:val="28"/>
                <w:szCs w:val="28"/>
              </w:rPr>
            </w:pPr>
            <w:r w:rsidRPr="00AE077D">
              <w:rPr>
                <w:sz w:val="28"/>
                <w:szCs w:val="28"/>
              </w:rPr>
              <w:t xml:space="preserve"> </w:t>
            </w:r>
            <w:r w:rsidR="000E607C">
              <w:rPr>
                <w:sz w:val="28"/>
                <w:szCs w:val="28"/>
              </w:rPr>
              <w:t>о</w:t>
            </w:r>
            <w:r w:rsidRPr="00AE077D">
              <w:rPr>
                <w:sz w:val="28"/>
                <w:szCs w:val="28"/>
              </w:rPr>
              <w:t>круга</w:t>
            </w:r>
            <w:r w:rsidR="000E607C">
              <w:rPr>
                <w:sz w:val="28"/>
                <w:szCs w:val="28"/>
              </w:rPr>
              <w:t xml:space="preserve"> </w:t>
            </w:r>
            <w:r w:rsidRPr="00AE077D">
              <w:rPr>
                <w:sz w:val="28"/>
                <w:szCs w:val="28"/>
              </w:rPr>
              <w:t>Мытищи</w:t>
            </w:r>
          </w:p>
          <w:p w:rsidR="002A6BBC" w:rsidRPr="00AE077D" w:rsidRDefault="002A6BBC" w:rsidP="002A6BBC">
            <w:pPr>
              <w:rPr>
                <w:sz w:val="28"/>
                <w:szCs w:val="28"/>
              </w:rPr>
            </w:pPr>
            <w:r w:rsidRPr="00AE077D">
              <w:rPr>
                <w:sz w:val="28"/>
                <w:szCs w:val="28"/>
              </w:rPr>
              <w:t xml:space="preserve"> Московской области</w:t>
            </w:r>
          </w:p>
          <w:p w:rsidR="002A6BBC" w:rsidRDefault="002A6BBC" w:rsidP="002A6BBC">
            <w:pPr>
              <w:rPr>
                <w:sz w:val="28"/>
                <w:szCs w:val="28"/>
              </w:rPr>
            </w:pPr>
          </w:p>
          <w:p w:rsidR="002A6BBC" w:rsidRPr="00AE077D" w:rsidRDefault="002A6BBC" w:rsidP="002A6BBC">
            <w:pPr>
              <w:rPr>
                <w:sz w:val="28"/>
                <w:szCs w:val="28"/>
              </w:rPr>
            </w:pPr>
            <w:r w:rsidRPr="00AE077D">
              <w:rPr>
                <w:sz w:val="28"/>
                <w:szCs w:val="28"/>
              </w:rPr>
              <w:t>________________В.С. Азаров</w:t>
            </w:r>
          </w:p>
          <w:p w:rsidR="002A6BBC" w:rsidRPr="00AE077D" w:rsidRDefault="002A6BBC" w:rsidP="002A6BBC">
            <w:pPr>
              <w:rPr>
                <w:sz w:val="28"/>
                <w:szCs w:val="28"/>
              </w:rPr>
            </w:pPr>
          </w:p>
          <w:p w:rsidR="002A6BBC" w:rsidRPr="00AE077D" w:rsidRDefault="002A6BBC" w:rsidP="002A6BBC">
            <w:pPr>
              <w:rPr>
                <w:sz w:val="28"/>
                <w:szCs w:val="28"/>
              </w:rPr>
            </w:pPr>
          </w:p>
          <w:p w:rsidR="002A6BBC" w:rsidRPr="00AE077D" w:rsidRDefault="002A6BBC" w:rsidP="002A6BBC">
            <w:pPr>
              <w:rPr>
                <w:sz w:val="28"/>
                <w:szCs w:val="28"/>
              </w:rPr>
            </w:pPr>
          </w:p>
          <w:p w:rsidR="002A6BBC" w:rsidRPr="00AE077D" w:rsidRDefault="002A6BBC" w:rsidP="002A6BBC">
            <w:pPr>
              <w:rPr>
                <w:sz w:val="28"/>
                <w:szCs w:val="28"/>
              </w:rPr>
            </w:pPr>
          </w:p>
          <w:p w:rsidR="002A6BBC" w:rsidRPr="00AE077D" w:rsidRDefault="002A6BBC" w:rsidP="002A6BBC">
            <w:pPr>
              <w:rPr>
                <w:sz w:val="28"/>
                <w:szCs w:val="28"/>
              </w:rPr>
            </w:pPr>
          </w:p>
          <w:p w:rsidR="002A6BBC" w:rsidRPr="00AE077D" w:rsidRDefault="002A6BBC" w:rsidP="002A6BBC">
            <w:pPr>
              <w:rPr>
                <w:sz w:val="28"/>
                <w:szCs w:val="28"/>
              </w:rPr>
            </w:pPr>
          </w:p>
          <w:p w:rsidR="002A6BBC" w:rsidRPr="00AE077D" w:rsidRDefault="002A6BBC" w:rsidP="002A6BBC">
            <w:pPr>
              <w:rPr>
                <w:sz w:val="28"/>
                <w:szCs w:val="28"/>
              </w:rPr>
            </w:pPr>
          </w:p>
        </w:tc>
        <w:tc>
          <w:tcPr>
            <w:tcW w:w="4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BC" w:rsidRPr="00AE077D" w:rsidRDefault="002A6BBC" w:rsidP="002A6BBC">
            <w:pPr>
              <w:rPr>
                <w:sz w:val="28"/>
                <w:szCs w:val="28"/>
              </w:rPr>
            </w:pPr>
            <w:r w:rsidRPr="00AE077D">
              <w:rPr>
                <w:sz w:val="28"/>
                <w:szCs w:val="28"/>
              </w:rPr>
              <w:t>УТВЕРЖДАЮ</w:t>
            </w:r>
          </w:p>
          <w:p w:rsidR="000E607C" w:rsidRDefault="006E3235" w:rsidP="00A352B6">
            <w:pPr>
              <w:tabs>
                <w:tab w:val="left" w:pos="7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</w:p>
          <w:p w:rsidR="00A352B6" w:rsidRDefault="0086788A" w:rsidP="00A352B6">
            <w:pPr>
              <w:tabs>
                <w:tab w:val="left" w:pos="7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352B6" w:rsidRPr="00AE077D">
              <w:rPr>
                <w:sz w:val="28"/>
                <w:szCs w:val="28"/>
              </w:rPr>
              <w:t>инистр</w:t>
            </w:r>
            <w:r w:rsidR="00235623">
              <w:rPr>
                <w:sz w:val="28"/>
                <w:szCs w:val="28"/>
              </w:rPr>
              <w:t>а</w:t>
            </w:r>
            <w:r w:rsidR="00A352B6" w:rsidRPr="00AE077D">
              <w:rPr>
                <w:sz w:val="28"/>
                <w:szCs w:val="28"/>
              </w:rPr>
              <w:t xml:space="preserve">  образования </w:t>
            </w:r>
          </w:p>
          <w:p w:rsidR="006E3235" w:rsidRPr="00AE077D" w:rsidRDefault="006E3235" w:rsidP="00A352B6">
            <w:pPr>
              <w:tabs>
                <w:tab w:val="left" w:pos="7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Московской области </w:t>
            </w:r>
          </w:p>
          <w:p w:rsidR="00A352B6" w:rsidRPr="00AE077D" w:rsidRDefault="00A352B6" w:rsidP="00A352B6">
            <w:pPr>
              <w:tabs>
                <w:tab w:val="left" w:pos="718"/>
              </w:tabs>
              <w:rPr>
                <w:sz w:val="28"/>
                <w:szCs w:val="28"/>
              </w:rPr>
            </w:pPr>
            <w:r w:rsidRPr="00AE077D">
              <w:rPr>
                <w:sz w:val="28"/>
                <w:szCs w:val="28"/>
              </w:rPr>
              <w:t xml:space="preserve"> </w:t>
            </w:r>
          </w:p>
          <w:p w:rsidR="002A6BBC" w:rsidRPr="00AE077D" w:rsidRDefault="006E3235" w:rsidP="002A6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____________И.М. Бронштейн</w:t>
            </w:r>
          </w:p>
          <w:p w:rsidR="002A6BBC" w:rsidRPr="00AE077D" w:rsidRDefault="002A6BBC" w:rsidP="002A6BBC">
            <w:pPr>
              <w:rPr>
                <w:sz w:val="28"/>
                <w:szCs w:val="28"/>
              </w:rPr>
            </w:pPr>
          </w:p>
          <w:p w:rsidR="002A6BBC" w:rsidRPr="00AE077D" w:rsidRDefault="002A6BBC" w:rsidP="002A6BBC">
            <w:pPr>
              <w:rPr>
                <w:sz w:val="28"/>
                <w:szCs w:val="28"/>
              </w:rPr>
            </w:pPr>
          </w:p>
        </w:tc>
      </w:tr>
    </w:tbl>
    <w:p w:rsidR="003B11CE" w:rsidRPr="00AE4E53" w:rsidRDefault="003B11CE" w:rsidP="001E2CE5">
      <w:pPr>
        <w:jc w:val="center"/>
        <w:rPr>
          <w:caps/>
          <w:sz w:val="28"/>
          <w:szCs w:val="28"/>
        </w:rPr>
      </w:pPr>
    </w:p>
    <w:p w:rsidR="003B11CE" w:rsidRPr="00AE4E53" w:rsidRDefault="003B11CE" w:rsidP="003B11CE">
      <w:pPr>
        <w:jc w:val="right"/>
        <w:rPr>
          <w:caps/>
          <w:sz w:val="28"/>
          <w:szCs w:val="28"/>
        </w:rPr>
      </w:pPr>
    </w:p>
    <w:p w:rsidR="00B7330F" w:rsidRPr="00AE4E53" w:rsidRDefault="001A4B37" w:rsidP="003B11CE">
      <w:pPr>
        <w:pStyle w:val="a3"/>
        <w:jc w:val="center"/>
        <w:rPr>
          <w:b w:val="0"/>
          <w:caps/>
          <w:szCs w:val="28"/>
        </w:rPr>
      </w:pPr>
      <w:r w:rsidRPr="00AE4E53">
        <w:rPr>
          <w:b w:val="0"/>
          <w:caps/>
          <w:szCs w:val="28"/>
        </w:rPr>
        <w:t>ВСЕРОССИЙСКИЙ КОНКУРС</w:t>
      </w:r>
    </w:p>
    <w:p w:rsidR="00C2546A" w:rsidRPr="00AE4E53" w:rsidRDefault="001A4B37" w:rsidP="003B11CE">
      <w:pPr>
        <w:pStyle w:val="a3"/>
        <w:jc w:val="center"/>
        <w:rPr>
          <w:b w:val="0"/>
          <w:caps/>
          <w:szCs w:val="28"/>
        </w:rPr>
      </w:pPr>
      <w:r w:rsidRPr="00AE4E53">
        <w:rPr>
          <w:b w:val="0"/>
          <w:caps/>
          <w:szCs w:val="28"/>
        </w:rPr>
        <w:t>ЭЛЕКТРОННОЙ И КОМПЬЮТЕРНОЙ МУЗЫКИ</w:t>
      </w:r>
    </w:p>
    <w:p w:rsidR="00096CE4" w:rsidRPr="00AE4E53" w:rsidRDefault="00096CE4" w:rsidP="00096CE4">
      <w:pPr>
        <w:ind w:left="1515"/>
        <w:jc w:val="right"/>
        <w:rPr>
          <w:caps/>
          <w:sz w:val="28"/>
          <w:szCs w:val="28"/>
        </w:rPr>
      </w:pPr>
      <w:r w:rsidRPr="00AE4E53">
        <w:rPr>
          <w:caps/>
          <w:sz w:val="28"/>
          <w:szCs w:val="28"/>
        </w:rPr>
        <w:t xml:space="preserve"> </w:t>
      </w:r>
    </w:p>
    <w:p w:rsidR="003B11CE" w:rsidRPr="00AE4E53" w:rsidRDefault="003B11CE" w:rsidP="003B11CE">
      <w:pPr>
        <w:pStyle w:val="a3"/>
        <w:jc w:val="center"/>
        <w:rPr>
          <w:rFonts w:ascii="Monotype Corsiva" w:hAnsi="Monotype Corsiva"/>
          <w:b w:val="0"/>
          <w:caps/>
          <w:szCs w:val="28"/>
        </w:rPr>
      </w:pPr>
    </w:p>
    <w:p w:rsidR="00E242D4" w:rsidRDefault="00E242D4" w:rsidP="003B11CE">
      <w:pPr>
        <w:pStyle w:val="a3"/>
        <w:jc w:val="center"/>
        <w:rPr>
          <w:b w:val="0"/>
          <w:caps/>
          <w:szCs w:val="28"/>
        </w:rPr>
      </w:pPr>
    </w:p>
    <w:p w:rsidR="00AE4E53" w:rsidRDefault="00AE4E53" w:rsidP="003B11CE">
      <w:pPr>
        <w:pStyle w:val="a3"/>
        <w:jc w:val="center"/>
        <w:rPr>
          <w:b w:val="0"/>
          <w:caps/>
          <w:szCs w:val="28"/>
        </w:rPr>
      </w:pPr>
    </w:p>
    <w:p w:rsidR="00AE4E53" w:rsidRPr="00AE4E53" w:rsidRDefault="00AE4E53" w:rsidP="003B11CE">
      <w:pPr>
        <w:pStyle w:val="a3"/>
        <w:jc w:val="center"/>
        <w:rPr>
          <w:b w:val="0"/>
          <w:caps/>
          <w:szCs w:val="28"/>
        </w:rPr>
      </w:pPr>
    </w:p>
    <w:p w:rsidR="003B11CE" w:rsidRPr="00AE4E53" w:rsidRDefault="003B11CE" w:rsidP="003B11CE">
      <w:pPr>
        <w:jc w:val="center"/>
        <w:rPr>
          <w:caps/>
          <w:sz w:val="28"/>
          <w:szCs w:val="28"/>
        </w:rPr>
      </w:pPr>
    </w:p>
    <w:p w:rsidR="003B11CE" w:rsidRPr="00AE4E53" w:rsidRDefault="003B11CE" w:rsidP="003B11CE">
      <w:pPr>
        <w:jc w:val="center"/>
        <w:rPr>
          <w:caps/>
          <w:sz w:val="28"/>
          <w:szCs w:val="28"/>
        </w:rPr>
      </w:pPr>
    </w:p>
    <w:p w:rsidR="003B11CE" w:rsidRPr="00AE4E53" w:rsidRDefault="003B11CE" w:rsidP="003B11CE">
      <w:pPr>
        <w:jc w:val="center"/>
        <w:rPr>
          <w:caps/>
          <w:sz w:val="28"/>
          <w:szCs w:val="28"/>
        </w:rPr>
      </w:pPr>
    </w:p>
    <w:p w:rsidR="003B11CE" w:rsidRPr="00AE4E53" w:rsidRDefault="003B11CE" w:rsidP="003B11CE">
      <w:pPr>
        <w:jc w:val="center"/>
        <w:outlineLvl w:val="0"/>
        <w:rPr>
          <w:caps/>
          <w:sz w:val="28"/>
          <w:szCs w:val="28"/>
        </w:rPr>
      </w:pPr>
      <w:r w:rsidRPr="00AE4E53">
        <w:rPr>
          <w:caps/>
          <w:sz w:val="28"/>
          <w:szCs w:val="28"/>
        </w:rPr>
        <w:t>ПОЛОЖЕНИЕ</w:t>
      </w:r>
    </w:p>
    <w:p w:rsidR="003B11CE" w:rsidRPr="001E2CE5" w:rsidRDefault="003B11CE" w:rsidP="003B11CE">
      <w:pPr>
        <w:jc w:val="center"/>
        <w:rPr>
          <w:b/>
          <w:caps/>
          <w:sz w:val="36"/>
          <w:szCs w:val="36"/>
        </w:rPr>
      </w:pPr>
    </w:p>
    <w:p w:rsidR="003B11CE" w:rsidRPr="001E2CE5" w:rsidRDefault="003B11CE" w:rsidP="003B11CE">
      <w:pPr>
        <w:jc w:val="center"/>
        <w:rPr>
          <w:b/>
          <w:caps/>
          <w:sz w:val="36"/>
          <w:szCs w:val="36"/>
        </w:rPr>
      </w:pPr>
    </w:p>
    <w:p w:rsidR="003B11CE" w:rsidRPr="003D2704" w:rsidRDefault="003B11CE" w:rsidP="003B11CE">
      <w:pPr>
        <w:jc w:val="center"/>
        <w:rPr>
          <w:i/>
          <w:sz w:val="36"/>
          <w:szCs w:val="36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070DDA" w:rsidRDefault="00070DDA" w:rsidP="003B11CE">
      <w:pPr>
        <w:jc w:val="center"/>
        <w:rPr>
          <w:i/>
          <w:sz w:val="48"/>
          <w:szCs w:val="48"/>
        </w:rPr>
      </w:pPr>
    </w:p>
    <w:p w:rsidR="00D25CE7" w:rsidRPr="007067BC" w:rsidRDefault="00D25CE7" w:rsidP="003B11CE">
      <w:pPr>
        <w:jc w:val="center"/>
        <w:rPr>
          <w:sz w:val="48"/>
          <w:szCs w:val="48"/>
        </w:rPr>
      </w:pPr>
    </w:p>
    <w:p w:rsidR="00D01983" w:rsidRPr="007067BC" w:rsidRDefault="001E2CE5" w:rsidP="00096CE4">
      <w:pPr>
        <w:jc w:val="center"/>
        <w:rPr>
          <w:sz w:val="28"/>
        </w:rPr>
      </w:pPr>
      <w:r>
        <w:rPr>
          <w:sz w:val="28"/>
        </w:rPr>
        <w:t xml:space="preserve">г.о. </w:t>
      </w:r>
      <w:r w:rsidR="00B7330F" w:rsidRPr="007067BC">
        <w:rPr>
          <w:sz w:val="28"/>
        </w:rPr>
        <w:t>Мытищи</w:t>
      </w:r>
    </w:p>
    <w:p w:rsidR="003D2704" w:rsidRDefault="003D2704" w:rsidP="003D2704">
      <w:pPr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</w:t>
      </w:r>
    </w:p>
    <w:p w:rsidR="00A352B6" w:rsidRPr="00DE6150" w:rsidRDefault="00A352B6" w:rsidP="003D2704">
      <w:pPr>
        <w:ind w:firstLine="567"/>
        <w:jc w:val="both"/>
        <w:rPr>
          <w:color w:val="000000"/>
          <w:sz w:val="28"/>
          <w:szCs w:val="28"/>
        </w:rPr>
      </w:pPr>
    </w:p>
    <w:p w:rsidR="003D2704" w:rsidRDefault="003D2704" w:rsidP="00592B1B">
      <w:pPr>
        <w:rPr>
          <w:sz w:val="20"/>
        </w:rPr>
      </w:pPr>
    </w:p>
    <w:p w:rsidR="00157C19" w:rsidRPr="004D0F02" w:rsidRDefault="00A352B6" w:rsidP="00592B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157C19" w:rsidRPr="004D0F02">
        <w:rPr>
          <w:b/>
          <w:sz w:val="28"/>
          <w:szCs w:val="28"/>
        </w:rPr>
        <w:t xml:space="preserve">ИСТОРИЯ </w:t>
      </w:r>
      <w:r w:rsidR="00D01983" w:rsidRPr="004D0F02">
        <w:rPr>
          <w:b/>
          <w:sz w:val="28"/>
          <w:szCs w:val="28"/>
        </w:rPr>
        <w:t>ТВОРЧЕСКОГО МЕРОПРИЯТИЯ</w:t>
      </w:r>
    </w:p>
    <w:p w:rsidR="00157C19" w:rsidRPr="00592B1B" w:rsidRDefault="00157C19" w:rsidP="00AA2EAE">
      <w:pPr>
        <w:ind w:firstLine="709"/>
        <w:jc w:val="both"/>
        <w:rPr>
          <w:sz w:val="16"/>
          <w:szCs w:val="16"/>
        </w:rPr>
      </w:pPr>
    </w:p>
    <w:p w:rsidR="00B7330F" w:rsidRPr="008455DC" w:rsidRDefault="00B7330F" w:rsidP="007067BC">
      <w:pPr>
        <w:ind w:firstLine="567"/>
        <w:jc w:val="both"/>
        <w:rPr>
          <w:sz w:val="28"/>
          <w:szCs w:val="28"/>
        </w:rPr>
      </w:pPr>
      <w:proofErr w:type="gramStart"/>
      <w:r w:rsidRPr="008455DC">
        <w:rPr>
          <w:sz w:val="28"/>
          <w:szCs w:val="28"/>
        </w:rPr>
        <w:t>Всероссийский конкурс электронной и компьютерной музыки учрежд</w:t>
      </w:r>
      <w:r w:rsidR="0007644C">
        <w:rPr>
          <w:sz w:val="28"/>
          <w:szCs w:val="28"/>
        </w:rPr>
        <w:t>е</w:t>
      </w:r>
      <w:r w:rsidRPr="008455DC">
        <w:rPr>
          <w:sz w:val="28"/>
          <w:szCs w:val="28"/>
        </w:rPr>
        <w:t>н Министерством культуры Московской области</w:t>
      </w:r>
      <w:r w:rsidR="001A4B37">
        <w:rPr>
          <w:sz w:val="28"/>
          <w:szCs w:val="28"/>
        </w:rPr>
        <w:t xml:space="preserve"> в 2014 году</w:t>
      </w:r>
      <w:r w:rsidRPr="008455DC">
        <w:rPr>
          <w:sz w:val="28"/>
          <w:szCs w:val="28"/>
        </w:rPr>
        <w:t xml:space="preserve"> и проводится ежегодно для </w:t>
      </w:r>
      <w:r w:rsidRPr="008455DC">
        <w:rPr>
          <w:bCs/>
          <w:iCs/>
          <w:sz w:val="28"/>
          <w:szCs w:val="28"/>
        </w:rPr>
        <w:t xml:space="preserve">учащихся образовательных организаций дополнительного образования сферы культуры и искусства, общеобразовательных школ, студентов средних и высших профессиональных образовательных организаций, </w:t>
      </w:r>
      <w:r w:rsidRPr="008455DC">
        <w:rPr>
          <w:sz w:val="28"/>
          <w:szCs w:val="28"/>
        </w:rPr>
        <w:t>обучающихся формирований клубного типа,</w:t>
      </w:r>
      <w:r w:rsidRPr="008455DC">
        <w:rPr>
          <w:b/>
          <w:i/>
          <w:sz w:val="28"/>
          <w:szCs w:val="28"/>
        </w:rPr>
        <w:t xml:space="preserve"> </w:t>
      </w:r>
      <w:r w:rsidRPr="008455DC">
        <w:rPr>
          <w:bCs/>
          <w:iCs/>
          <w:sz w:val="28"/>
          <w:szCs w:val="28"/>
        </w:rPr>
        <w:t xml:space="preserve">применяющих </w:t>
      </w:r>
      <w:r w:rsidRPr="008455DC">
        <w:rPr>
          <w:sz w:val="28"/>
          <w:szCs w:val="28"/>
        </w:rPr>
        <w:t>электроакустические</w:t>
      </w:r>
      <w:r w:rsidRPr="008455DC">
        <w:rPr>
          <w:bCs/>
          <w:iCs/>
          <w:sz w:val="28"/>
          <w:szCs w:val="28"/>
        </w:rPr>
        <w:t xml:space="preserve"> музыкальные инструменты и электронные технологии в исполнительской и творческой практике, а</w:t>
      </w:r>
      <w:r w:rsidRPr="008455DC">
        <w:rPr>
          <w:b/>
          <w:sz w:val="28"/>
          <w:szCs w:val="28"/>
        </w:rPr>
        <w:t xml:space="preserve"> </w:t>
      </w:r>
      <w:r w:rsidRPr="008455DC">
        <w:rPr>
          <w:sz w:val="28"/>
          <w:szCs w:val="28"/>
        </w:rPr>
        <w:t>также преподавателей образовательных организаций культуры и искусства</w:t>
      </w:r>
      <w:proofErr w:type="gramEnd"/>
      <w:r w:rsidRPr="008455DC">
        <w:rPr>
          <w:sz w:val="28"/>
          <w:szCs w:val="28"/>
        </w:rPr>
        <w:t xml:space="preserve"> Московской области и различных регионов Р</w:t>
      </w:r>
      <w:r w:rsidR="001A4B37">
        <w:rPr>
          <w:sz w:val="28"/>
          <w:szCs w:val="28"/>
        </w:rPr>
        <w:t xml:space="preserve">оссийской </w:t>
      </w:r>
      <w:r w:rsidRPr="008455DC">
        <w:rPr>
          <w:sz w:val="28"/>
          <w:szCs w:val="28"/>
        </w:rPr>
        <w:t>Ф</w:t>
      </w:r>
      <w:r w:rsidR="001A4B37">
        <w:rPr>
          <w:sz w:val="28"/>
          <w:szCs w:val="28"/>
        </w:rPr>
        <w:t>едерации</w:t>
      </w:r>
      <w:r w:rsidRPr="008455DC">
        <w:rPr>
          <w:sz w:val="28"/>
          <w:szCs w:val="28"/>
        </w:rPr>
        <w:t xml:space="preserve">. </w:t>
      </w:r>
      <w:r w:rsidR="006709FE">
        <w:rPr>
          <w:sz w:val="28"/>
          <w:szCs w:val="28"/>
        </w:rPr>
        <w:t>С февраля</w:t>
      </w:r>
      <w:r w:rsidR="00A352B6">
        <w:rPr>
          <w:sz w:val="28"/>
          <w:szCs w:val="28"/>
        </w:rPr>
        <w:t xml:space="preserve"> 2019 года учредителем конкурса является Министерство</w:t>
      </w:r>
      <w:r w:rsidR="005F6768">
        <w:rPr>
          <w:sz w:val="28"/>
          <w:szCs w:val="28"/>
        </w:rPr>
        <w:t xml:space="preserve"> образования Московской области.</w:t>
      </w:r>
    </w:p>
    <w:p w:rsidR="00B7330F" w:rsidRPr="008455DC" w:rsidRDefault="00B7330F" w:rsidP="007067B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5DC">
        <w:rPr>
          <w:rFonts w:ascii="Times New Roman" w:hAnsi="Times New Roman" w:cs="Times New Roman"/>
          <w:sz w:val="28"/>
          <w:szCs w:val="28"/>
        </w:rPr>
        <w:t>Всероссийский конкурс электронной и компьютерной музыки, проводимый МАУ ДО «ДШИ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5DC">
        <w:rPr>
          <w:rFonts w:ascii="Times New Roman" w:hAnsi="Times New Roman" w:cs="Times New Roman"/>
          <w:sz w:val="28"/>
          <w:szCs w:val="28"/>
        </w:rPr>
        <w:t xml:space="preserve">1» </w:t>
      </w:r>
      <w:r w:rsidR="0070213C">
        <w:rPr>
          <w:rFonts w:ascii="Times New Roman" w:hAnsi="Times New Roman" w:cs="Times New Roman"/>
          <w:sz w:val="28"/>
          <w:szCs w:val="28"/>
        </w:rPr>
        <w:t>городского округа Мытищи</w:t>
      </w:r>
      <w:r w:rsidRPr="008455DC">
        <w:rPr>
          <w:rFonts w:ascii="Times New Roman" w:hAnsi="Times New Roman" w:cs="Times New Roman"/>
          <w:sz w:val="28"/>
          <w:szCs w:val="28"/>
        </w:rPr>
        <w:t xml:space="preserve">, является ярким культурным событием Московской области и России.  </w:t>
      </w:r>
    </w:p>
    <w:p w:rsidR="003D2704" w:rsidRPr="008455DC" w:rsidRDefault="003D2704" w:rsidP="003D2704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Проведению Всероссийского конкурса электронной и компьютерной музыки</w:t>
      </w:r>
      <w:r>
        <w:rPr>
          <w:sz w:val="28"/>
          <w:szCs w:val="28"/>
        </w:rPr>
        <w:t xml:space="preserve"> в 2014-201</w:t>
      </w:r>
      <w:r w:rsidR="00C33BD4">
        <w:rPr>
          <w:sz w:val="28"/>
          <w:szCs w:val="28"/>
        </w:rPr>
        <w:t>9</w:t>
      </w:r>
      <w:r>
        <w:rPr>
          <w:sz w:val="28"/>
          <w:szCs w:val="28"/>
        </w:rPr>
        <w:t xml:space="preserve"> гг.</w:t>
      </w:r>
      <w:r w:rsidRPr="008455DC">
        <w:rPr>
          <w:sz w:val="28"/>
          <w:szCs w:val="28"/>
        </w:rPr>
        <w:t xml:space="preserve"> предшествовали инициатива и успешный опыт проведения МАУ ДО «ДШИ №</w:t>
      </w:r>
      <w:r>
        <w:rPr>
          <w:sz w:val="28"/>
          <w:szCs w:val="28"/>
        </w:rPr>
        <w:t xml:space="preserve"> </w:t>
      </w:r>
      <w:r w:rsidRPr="008455DC">
        <w:rPr>
          <w:sz w:val="28"/>
          <w:szCs w:val="28"/>
        </w:rPr>
        <w:t xml:space="preserve">1» десяти конкурсов-фестивалей детского музыкально-электронного творчества (с 2003 по 2013 годы), а также </w:t>
      </w:r>
      <w:r w:rsidRPr="008455DC">
        <w:rPr>
          <w:sz w:val="28"/>
          <w:szCs w:val="28"/>
          <w:lang w:val="en-US"/>
        </w:rPr>
        <w:t>IX</w:t>
      </w:r>
      <w:r w:rsidRPr="008455DC">
        <w:rPr>
          <w:sz w:val="28"/>
          <w:szCs w:val="28"/>
        </w:rPr>
        <w:t xml:space="preserve"> молод</w:t>
      </w:r>
      <w:r>
        <w:rPr>
          <w:sz w:val="28"/>
          <w:szCs w:val="28"/>
        </w:rPr>
        <w:t>е</w:t>
      </w:r>
      <w:r w:rsidRPr="008455DC">
        <w:rPr>
          <w:sz w:val="28"/>
          <w:szCs w:val="28"/>
        </w:rPr>
        <w:t xml:space="preserve">жных Дельфийских игр России по номинации «Электронная и компьютерная музыка» в 2010 </w:t>
      </w:r>
      <w:r w:rsidRPr="008455DC">
        <w:rPr>
          <w:color w:val="000000"/>
          <w:sz w:val="28"/>
          <w:szCs w:val="28"/>
        </w:rPr>
        <w:t>году. Анализ сложившихся тенденций в сфере детского и юношеского (среднего профессионального) музыкального образования с уч</w:t>
      </w:r>
      <w:r>
        <w:rPr>
          <w:color w:val="000000"/>
          <w:sz w:val="28"/>
          <w:szCs w:val="28"/>
        </w:rPr>
        <w:t>е</w:t>
      </w:r>
      <w:r w:rsidRPr="008455DC">
        <w:rPr>
          <w:color w:val="000000"/>
          <w:sz w:val="28"/>
          <w:szCs w:val="28"/>
        </w:rPr>
        <w:t>том востребованности новых информационных музыкально-компьютерных технологий подтверждает значимость Всероссийского конкурса электронной и компьютерной музыки.</w:t>
      </w:r>
      <w:r w:rsidRPr="008455DC">
        <w:rPr>
          <w:sz w:val="28"/>
          <w:szCs w:val="28"/>
        </w:rPr>
        <w:t xml:space="preserve">  </w:t>
      </w:r>
    </w:p>
    <w:p w:rsidR="003D2704" w:rsidRPr="008455DC" w:rsidRDefault="003D2704" w:rsidP="003D2704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Творческий старт конкурса</w:t>
      </w:r>
      <w:r>
        <w:rPr>
          <w:sz w:val="28"/>
          <w:szCs w:val="28"/>
        </w:rPr>
        <w:t>-</w:t>
      </w:r>
      <w:r w:rsidRPr="008455DC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</w:t>
      </w:r>
      <w:r w:rsidRPr="008455DC">
        <w:rPr>
          <w:sz w:val="28"/>
          <w:szCs w:val="28"/>
        </w:rPr>
        <w:t xml:space="preserve">музыкально-электронного творчества был дан 12 января </w:t>
      </w:r>
      <w:smartTag w:uri="urn:schemas-microsoft-com:office:smarttags" w:element="metricconverter">
        <w:smartTagPr>
          <w:attr w:name="ProductID" w:val="2003 г"/>
        </w:smartTagPr>
        <w:r w:rsidRPr="008455DC">
          <w:rPr>
            <w:sz w:val="28"/>
            <w:szCs w:val="28"/>
          </w:rPr>
          <w:t>2003 г</w:t>
        </w:r>
      </w:smartTag>
      <w:r w:rsidRPr="008455DC">
        <w:rPr>
          <w:sz w:val="28"/>
          <w:szCs w:val="28"/>
        </w:rPr>
        <w:t>. Участие в данном мероприятии талантливой молод</w:t>
      </w:r>
      <w:r>
        <w:rPr>
          <w:sz w:val="28"/>
          <w:szCs w:val="28"/>
        </w:rPr>
        <w:t>е</w:t>
      </w:r>
      <w:r w:rsidRPr="008455DC">
        <w:rPr>
          <w:sz w:val="28"/>
          <w:szCs w:val="28"/>
        </w:rPr>
        <w:t xml:space="preserve">жи и преподавателей привело к постоянному расширению географии участников. За эти годы в </w:t>
      </w:r>
      <w:r>
        <w:rPr>
          <w:sz w:val="28"/>
          <w:szCs w:val="28"/>
        </w:rPr>
        <w:t>творческом состязании</w:t>
      </w:r>
      <w:r w:rsidRPr="008455DC">
        <w:rPr>
          <w:sz w:val="28"/>
          <w:szCs w:val="28"/>
        </w:rPr>
        <w:t xml:space="preserve"> приняло участие более 1</w:t>
      </w:r>
      <w:r>
        <w:rPr>
          <w:sz w:val="28"/>
          <w:szCs w:val="28"/>
        </w:rPr>
        <w:t>25</w:t>
      </w:r>
      <w:r w:rsidRPr="008455DC">
        <w:rPr>
          <w:sz w:val="28"/>
          <w:szCs w:val="28"/>
        </w:rPr>
        <w:t xml:space="preserve">0 конкурсантов, были представлены работы около </w:t>
      </w:r>
      <w:r>
        <w:rPr>
          <w:sz w:val="28"/>
          <w:szCs w:val="28"/>
        </w:rPr>
        <w:t>42</w:t>
      </w:r>
      <w:r w:rsidRPr="008455DC">
        <w:rPr>
          <w:sz w:val="28"/>
          <w:szCs w:val="28"/>
        </w:rPr>
        <w:t xml:space="preserve">0 преподавателей более чем из </w:t>
      </w:r>
      <w:r>
        <w:rPr>
          <w:sz w:val="28"/>
          <w:szCs w:val="28"/>
        </w:rPr>
        <w:t>84</w:t>
      </w:r>
      <w:r w:rsidRPr="008455DC">
        <w:rPr>
          <w:sz w:val="28"/>
          <w:szCs w:val="28"/>
        </w:rPr>
        <w:t xml:space="preserve"> организаций образования, культуры и искусств из </w:t>
      </w:r>
      <w:r>
        <w:rPr>
          <w:sz w:val="28"/>
          <w:szCs w:val="28"/>
        </w:rPr>
        <w:t>67</w:t>
      </w:r>
      <w:r w:rsidRPr="008455DC">
        <w:rPr>
          <w:sz w:val="28"/>
          <w:szCs w:val="28"/>
        </w:rPr>
        <w:t xml:space="preserve"> различных городов, 5 федеральных округов Росси</w:t>
      </w:r>
      <w:r>
        <w:rPr>
          <w:sz w:val="28"/>
          <w:szCs w:val="28"/>
        </w:rPr>
        <w:t>йской Федерации</w:t>
      </w:r>
      <w:r w:rsidRPr="008455DC">
        <w:rPr>
          <w:sz w:val="28"/>
          <w:szCs w:val="28"/>
        </w:rPr>
        <w:t>.</w:t>
      </w:r>
    </w:p>
    <w:p w:rsidR="00B7330F" w:rsidRPr="008455DC" w:rsidRDefault="00B7330F" w:rsidP="007067BC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По многообразию представленных номинаций конкурс можно считать уникальным, участники разных возрастов (учащиеся, студенты и преподаватели) имеют возможность раскрыть свой творческий потенциал в тр</w:t>
      </w:r>
      <w:r w:rsidR="00F81D6D">
        <w:rPr>
          <w:sz w:val="28"/>
          <w:szCs w:val="28"/>
        </w:rPr>
        <w:t>е</w:t>
      </w:r>
      <w:r w:rsidRPr="008455DC">
        <w:rPr>
          <w:sz w:val="28"/>
          <w:szCs w:val="28"/>
        </w:rPr>
        <w:t>х важнейших направлениях, таких, как исполнительство на музыкально-электронных инструментах, музыкально-компьютерное творчеств</w:t>
      </w:r>
      <w:r w:rsidR="007067BC">
        <w:rPr>
          <w:sz w:val="28"/>
          <w:szCs w:val="28"/>
        </w:rPr>
        <w:t xml:space="preserve">о и педагогическое мастерство – </w:t>
      </w:r>
      <w:r w:rsidRPr="008455DC">
        <w:rPr>
          <w:sz w:val="28"/>
          <w:szCs w:val="28"/>
        </w:rPr>
        <w:t>как в очной, так и заочной форме.</w:t>
      </w:r>
    </w:p>
    <w:p w:rsidR="00B7330F" w:rsidRDefault="00B7330F" w:rsidP="002A6BBC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Конкурс постоянно освещается в средствах массовой информации, анонсы и итоги конкурса были опубликованы в газете «Играем с начала» (в том числе, и в электронной версии), журнале «Музыка и электр</w:t>
      </w:r>
      <w:r w:rsidR="00AF241F">
        <w:rPr>
          <w:sz w:val="28"/>
          <w:szCs w:val="28"/>
        </w:rPr>
        <w:t xml:space="preserve">оника», а также на областных и </w:t>
      </w:r>
      <w:proofErr w:type="spellStart"/>
      <w:r w:rsidR="00AF241F">
        <w:rPr>
          <w:sz w:val="28"/>
          <w:szCs w:val="28"/>
        </w:rPr>
        <w:t>М</w:t>
      </w:r>
      <w:r w:rsidRPr="008455DC">
        <w:rPr>
          <w:sz w:val="28"/>
          <w:szCs w:val="28"/>
        </w:rPr>
        <w:t>ытищинских</w:t>
      </w:r>
      <w:proofErr w:type="spellEnd"/>
      <w:r w:rsidRPr="008455DC">
        <w:rPr>
          <w:sz w:val="28"/>
          <w:szCs w:val="28"/>
        </w:rPr>
        <w:t xml:space="preserve"> телеканалах.</w:t>
      </w:r>
    </w:p>
    <w:p w:rsidR="008B4185" w:rsidRPr="008455DC" w:rsidRDefault="008B4185" w:rsidP="002A6BBC">
      <w:pPr>
        <w:ind w:firstLine="567"/>
        <w:jc w:val="both"/>
        <w:rPr>
          <w:sz w:val="28"/>
          <w:szCs w:val="28"/>
        </w:rPr>
      </w:pPr>
    </w:p>
    <w:p w:rsidR="00157C19" w:rsidRPr="0058443F" w:rsidRDefault="00157C19" w:rsidP="00AA2EAE">
      <w:pPr>
        <w:ind w:firstLine="567"/>
        <w:jc w:val="both"/>
        <w:rPr>
          <w:sz w:val="16"/>
          <w:szCs w:val="16"/>
        </w:rPr>
      </w:pPr>
    </w:p>
    <w:p w:rsidR="001A3840" w:rsidRDefault="001A3840" w:rsidP="0083131E">
      <w:pPr>
        <w:ind w:right="42"/>
        <w:jc w:val="both"/>
        <w:rPr>
          <w:b/>
          <w:sz w:val="28"/>
          <w:szCs w:val="28"/>
        </w:rPr>
      </w:pPr>
    </w:p>
    <w:p w:rsidR="003B11CE" w:rsidRPr="00C86BD0" w:rsidRDefault="00D01983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ЦЕЛИ И ЗАДАЧИ</w:t>
      </w:r>
      <w:r w:rsidR="00C86BD0">
        <w:rPr>
          <w:b/>
          <w:sz w:val="28"/>
          <w:szCs w:val="28"/>
        </w:rPr>
        <w:t xml:space="preserve"> </w:t>
      </w:r>
      <w:r w:rsidR="007067BC">
        <w:rPr>
          <w:b/>
          <w:sz w:val="28"/>
          <w:szCs w:val="28"/>
        </w:rPr>
        <w:t>КОНКУРСА</w:t>
      </w:r>
    </w:p>
    <w:p w:rsidR="003B11CE" w:rsidRPr="00592B1B" w:rsidRDefault="003B11CE" w:rsidP="00D215E2">
      <w:pPr>
        <w:ind w:right="42" w:firstLine="567"/>
        <w:rPr>
          <w:b/>
          <w:sz w:val="16"/>
          <w:szCs w:val="16"/>
        </w:rPr>
      </w:pPr>
    </w:p>
    <w:p w:rsidR="00E15316" w:rsidRDefault="00B7330F" w:rsidP="007067BC">
      <w:pPr>
        <w:numPr>
          <w:ilvl w:val="0"/>
          <w:numId w:val="2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455DC">
        <w:rPr>
          <w:sz w:val="28"/>
          <w:szCs w:val="28"/>
        </w:rPr>
        <w:t>азвитие современного музыкально-электронного творчества как направления обучения с применением музыкально-компьютерных технологий и сохранением академических традиций Российской музыкальной школы</w:t>
      </w:r>
      <w:r w:rsidR="00592B1B" w:rsidRPr="00CC04C1">
        <w:rPr>
          <w:sz w:val="28"/>
          <w:szCs w:val="28"/>
        </w:rPr>
        <w:t>.</w:t>
      </w:r>
    </w:p>
    <w:p w:rsidR="00D853ED" w:rsidRPr="00E15316" w:rsidRDefault="00B7330F" w:rsidP="007067BC">
      <w:pPr>
        <w:numPr>
          <w:ilvl w:val="0"/>
          <w:numId w:val="2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55DC">
        <w:rPr>
          <w:sz w:val="28"/>
          <w:szCs w:val="28"/>
        </w:rPr>
        <w:t>ыявление новых имён талантливой молод</w:t>
      </w:r>
      <w:r w:rsidR="00F81D6D">
        <w:rPr>
          <w:sz w:val="28"/>
          <w:szCs w:val="28"/>
        </w:rPr>
        <w:t>е</w:t>
      </w:r>
      <w:r w:rsidRPr="008455DC">
        <w:rPr>
          <w:sz w:val="28"/>
          <w:szCs w:val="28"/>
        </w:rPr>
        <w:t>жи</w:t>
      </w:r>
      <w:r w:rsidR="00592B1B" w:rsidRPr="00E15316">
        <w:rPr>
          <w:sz w:val="28"/>
          <w:szCs w:val="28"/>
        </w:rPr>
        <w:t>.</w:t>
      </w:r>
    </w:p>
    <w:p w:rsidR="00C2546A" w:rsidRDefault="00B7330F" w:rsidP="007067BC">
      <w:pPr>
        <w:numPr>
          <w:ilvl w:val="0"/>
          <w:numId w:val="2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455DC">
        <w:rPr>
          <w:sz w:val="28"/>
          <w:szCs w:val="28"/>
        </w:rPr>
        <w:t>овершенствование исполнительского мастерства и развития электронно-музыкального творчества</w:t>
      </w:r>
      <w:r w:rsidR="00592B1B" w:rsidRPr="00CC04C1">
        <w:rPr>
          <w:sz w:val="28"/>
          <w:szCs w:val="28"/>
        </w:rPr>
        <w:t>.</w:t>
      </w:r>
    </w:p>
    <w:p w:rsidR="00C2546A" w:rsidRDefault="00B7330F" w:rsidP="007067BC">
      <w:pPr>
        <w:numPr>
          <w:ilvl w:val="0"/>
          <w:numId w:val="2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8455DC">
        <w:rPr>
          <w:bCs/>
          <w:iCs/>
          <w:sz w:val="28"/>
          <w:szCs w:val="28"/>
        </w:rPr>
        <w:t>оддержка юных талантливых исполнителей, композиторов, аранжировщиков и преподавателей, применяющих возможности электронно-музыкальных инструментов и электронных технологий в творческом процессе</w:t>
      </w:r>
      <w:r w:rsidR="00592B1B" w:rsidRPr="00CC04C1">
        <w:rPr>
          <w:sz w:val="28"/>
          <w:szCs w:val="28"/>
        </w:rPr>
        <w:t>.</w:t>
      </w:r>
      <w:r w:rsidR="004F1AEB" w:rsidRPr="00CC04C1">
        <w:rPr>
          <w:sz w:val="28"/>
          <w:szCs w:val="28"/>
        </w:rPr>
        <w:t xml:space="preserve"> </w:t>
      </w:r>
    </w:p>
    <w:p w:rsidR="00B7330F" w:rsidRPr="00B7330F" w:rsidRDefault="00B7330F" w:rsidP="007067BC">
      <w:pPr>
        <w:numPr>
          <w:ilvl w:val="0"/>
          <w:numId w:val="2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 w:rsidRPr="00B7330F">
        <w:rPr>
          <w:sz w:val="28"/>
          <w:szCs w:val="28"/>
        </w:rPr>
        <w:t xml:space="preserve">Выявление и распространение передового опыта преподавателей, реализующих образовательные программы общего эстетического образования, создание новых музыкально-электронных дисциплин и программ по их преподаванию в различных учебных заведениях. </w:t>
      </w:r>
    </w:p>
    <w:p w:rsidR="00B7330F" w:rsidRDefault="00B7330F" w:rsidP="007067BC">
      <w:pPr>
        <w:numPr>
          <w:ilvl w:val="0"/>
          <w:numId w:val="2"/>
        </w:numPr>
        <w:tabs>
          <w:tab w:val="clear" w:pos="720"/>
          <w:tab w:val="num" w:pos="567"/>
        </w:tabs>
        <w:ind w:left="567" w:right="40" w:hanging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Pr="008455DC">
        <w:rPr>
          <w:bCs/>
          <w:iCs/>
          <w:sz w:val="28"/>
          <w:szCs w:val="28"/>
        </w:rPr>
        <w:t xml:space="preserve">оздание условий для совершенствования методик по обучению исполнительства и аранжировки на ЭМИ, компьютерной аранжировки музыки, сочинению, звукорежиссуре, медиа и видео дисциплин и др., поддержка лучших педагогических «Школ» в </w:t>
      </w:r>
      <w:r w:rsidRPr="008455DC">
        <w:rPr>
          <w:sz w:val="28"/>
          <w:szCs w:val="28"/>
        </w:rPr>
        <w:t>учреждениях образования, культуры и искусств, обмен передовым опытом преподавания</w:t>
      </w:r>
      <w:r w:rsidRPr="00CC04C1">
        <w:rPr>
          <w:sz w:val="28"/>
          <w:szCs w:val="28"/>
        </w:rPr>
        <w:t xml:space="preserve">. </w:t>
      </w:r>
    </w:p>
    <w:p w:rsidR="00C123C5" w:rsidRPr="00CC04C1" w:rsidRDefault="00C123C5" w:rsidP="0083131E">
      <w:pPr>
        <w:ind w:left="720"/>
        <w:jc w:val="both"/>
        <w:rPr>
          <w:sz w:val="16"/>
          <w:szCs w:val="16"/>
        </w:rPr>
      </w:pPr>
    </w:p>
    <w:p w:rsidR="003B11CE" w:rsidRPr="00CC04C1" w:rsidRDefault="00592B1B" w:rsidP="0083131E">
      <w:pPr>
        <w:ind w:right="42"/>
        <w:jc w:val="both"/>
        <w:rPr>
          <w:b/>
          <w:sz w:val="28"/>
          <w:szCs w:val="28"/>
        </w:rPr>
      </w:pPr>
      <w:r w:rsidRPr="00CC04C1">
        <w:rPr>
          <w:b/>
          <w:sz w:val="28"/>
          <w:szCs w:val="28"/>
        </w:rPr>
        <w:t>УЧРЕДИТЕЛИ</w:t>
      </w:r>
      <w:r w:rsidR="007067BC">
        <w:rPr>
          <w:b/>
          <w:sz w:val="28"/>
          <w:szCs w:val="28"/>
        </w:rPr>
        <w:t xml:space="preserve"> КОНКУРСА</w:t>
      </w:r>
    </w:p>
    <w:p w:rsidR="003B11CE" w:rsidRPr="00CC04C1" w:rsidRDefault="003B11CE" w:rsidP="00D215E2">
      <w:pPr>
        <w:tabs>
          <w:tab w:val="left" w:pos="4536"/>
        </w:tabs>
        <w:ind w:right="42" w:firstLine="567"/>
        <w:rPr>
          <w:sz w:val="16"/>
          <w:szCs w:val="16"/>
        </w:rPr>
      </w:pPr>
    </w:p>
    <w:p w:rsidR="001A22D9" w:rsidRPr="008455DC" w:rsidRDefault="001A22D9" w:rsidP="007067BC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b/>
          <w:i/>
          <w:sz w:val="28"/>
          <w:szCs w:val="28"/>
        </w:rPr>
      </w:pPr>
      <w:r w:rsidRPr="008455DC">
        <w:rPr>
          <w:bCs/>
          <w:iCs/>
          <w:sz w:val="28"/>
          <w:szCs w:val="28"/>
        </w:rPr>
        <w:t xml:space="preserve">Министерство </w:t>
      </w:r>
      <w:r w:rsidR="002A6BBC">
        <w:rPr>
          <w:bCs/>
          <w:iCs/>
          <w:sz w:val="28"/>
          <w:szCs w:val="28"/>
        </w:rPr>
        <w:t xml:space="preserve">образования </w:t>
      </w:r>
      <w:r w:rsidRPr="008455DC">
        <w:rPr>
          <w:bCs/>
          <w:iCs/>
          <w:sz w:val="28"/>
          <w:szCs w:val="28"/>
        </w:rPr>
        <w:t>Московской области</w:t>
      </w:r>
      <w:r w:rsidR="00B94F0C">
        <w:rPr>
          <w:bCs/>
          <w:iCs/>
          <w:sz w:val="28"/>
          <w:szCs w:val="28"/>
        </w:rPr>
        <w:t>.</w:t>
      </w:r>
    </w:p>
    <w:p w:rsidR="001A22D9" w:rsidRPr="008455DC" w:rsidRDefault="001A22D9" w:rsidP="007067BC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b/>
          <w:i/>
          <w:sz w:val="28"/>
          <w:szCs w:val="28"/>
          <w:u w:val="single"/>
        </w:rPr>
      </w:pPr>
      <w:r w:rsidRPr="008455DC">
        <w:rPr>
          <w:bCs/>
          <w:iCs/>
          <w:sz w:val="28"/>
          <w:szCs w:val="28"/>
        </w:rPr>
        <w:t>Администраци</w:t>
      </w:r>
      <w:r w:rsidR="00AB046A">
        <w:rPr>
          <w:bCs/>
          <w:iCs/>
          <w:sz w:val="28"/>
          <w:szCs w:val="28"/>
        </w:rPr>
        <w:t>я</w:t>
      </w:r>
      <w:r w:rsidRPr="008455DC">
        <w:rPr>
          <w:bCs/>
          <w:iCs/>
          <w:sz w:val="28"/>
          <w:szCs w:val="28"/>
        </w:rPr>
        <w:t xml:space="preserve"> </w:t>
      </w:r>
      <w:r w:rsidR="001A3840">
        <w:rPr>
          <w:bCs/>
          <w:iCs/>
          <w:sz w:val="28"/>
          <w:szCs w:val="28"/>
        </w:rPr>
        <w:t>г</w:t>
      </w:r>
      <w:r w:rsidR="00AB046A">
        <w:rPr>
          <w:bCs/>
          <w:iCs/>
          <w:sz w:val="28"/>
          <w:szCs w:val="28"/>
        </w:rPr>
        <w:t>ородско</w:t>
      </w:r>
      <w:r w:rsidR="001A3840">
        <w:rPr>
          <w:bCs/>
          <w:iCs/>
          <w:sz w:val="28"/>
          <w:szCs w:val="28"/>
        </w:rPr>
        <w:t>го</w:t>
      </w:r>
      <w:r w:rsidR="00AB046A">
        <w:rPr>
          <w:bCs/>
          <w:iCs/>
          <w:sz w:val="28"/>
          <w:szCs w:val="28"/>
        </w:rPr>
        <w:t xml:space="preserve"> округ</w:t>
      </w:r>
      <w:r w:rsidR="001A3840">
        <w:rPr>
          <w:bCs/>
          <w:iCs/>
          <w:sz w:val="28"/>
          <w:szCs w:val="28"/>
        </w:rPr>
        <w:t>а</w:t>
      </w:r>
      <w:r w:rsidR="00AB046A">
        <w:rPr>
          <w:bCs/>
          <w:iCs/>
          <w:sz w:val="28"/>
          <w:szCs w:val="28"/>
        </w:rPr>
        <w:t xml:space="preserve"> Мытищи</w:t>
      </w:r>
      <w:r w:rsidR="00AB046A" w:rsidRPr="00AB046A">
        <w:rPr>
          <w:bCs/>
          <w:iCs/>
          <w:sz w:val="28"/>
          <w:szCs w:val="28"/>
        </w:rPr>
        <w:t xml:space="preserve"> </w:t>
      </w:r>
      <w:r w:rsidR="00AB046A" w:rsidRPr="008455DC">
        <w:rPr>
          <w:bCs/>
          <w:iCs/>
          <w:sz w:val="28"/>
          <w:szCs w:val="28"/>
        </w:rPr>
        <w:t>Московской области</w:t>
      </w:r>
      <w:r w:rsidR="00AB046A">
        <w:rPr>
          <w:bCs/>
          <w:iCs/>
          <w:sz w:val="28"/>
          <w:szCs w:val="28"/>
        </w:rPr>
        <w:t>.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7D5460" w:rsidRDefault="007D5460" w:rsidP="0083131E">
      <w:pPr>
        <w:ind w:right="42"/>
        <w:rPr>
          <w:b/>
          <w:sz w:val="28"/>
          <w:szCs w:val="28"/>
        </w:rPr>
      </w:pPr>
    </w:p>
    <w:p w:rsidR="003B11CE" w:rsidRPr="004D0F02" w:rsidRDefault="00B45EC5" w:rsidP="0083131E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И </w:t>
      </w:r>
      <w:r w:rsidR="003B11CE" w:rsidRPr="004D0F02">
        <w:rPr>
          <w:b/>
          <w:sz w:val="28"/>
          <w:szCs w:val="28"/>
        </w:rPr>
        <w:t>ОРГАНИЗАТОРЫ</w:t>
      </w:r>
      <w:r w:rsidR="00E242D4" w:rsidRPr="004D0F02">
        <w:rPr>
          <w:b/>
          <w:sz w:val="28"/>
          <w:szCs w:val="28"/>
        </w:rPr>
        <w:t xml:space="preserve"> </w:t>
      </w:r>
      <w:r w:rsidR="007067BC">
        <w:rPr>
          <w:b/>
          <w:sz w:val="28"/>
          <w:szCs w:val="28"/>
        </w:rPr>
        <w:t>КОНКУРСА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83131E" w:rsidRPr="00592B1B" w:rsidRDefault="0083131E" w:rsidP="00B45EC5">
      <w:pPr>
        <w:ind w:right="42"/>
        <w:jc w:val="both"/>
        <w:rPr>
          <w:b/>
          <w:sz w:val="16"/>
          <w:szCs w:val="16"/>
        </w:rPr>
      </w:pPr>
    </w:p>
    <w:p w:rsidR="003B11CE" w:rsidRPr="004D0F02" w:rsidRDefault="00E242D4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 xml:space="preserve">ОРГКОМИТЕТ </w:t>
      </w:r>
      <w:r w:rsidR="007067BC">
        <w:rPr>
          <w:b/>
          <w:sz w:val="28"/>
          <w:szCs w:val="28"/>
        </w:rPr>
        <w:t>КОНКУРСА</w:t>
      </w:r>
    </w:p>
    <w:p w:rsidR="00A35167" w:rsidRDefault="00A35167" w:rsidP="00D215E2">
      <w:pPr>
        <w:tabs>
          <w:tab w:val="left" w:pos="0"/>
        </w:tabs>
        <w:ind w:firstLine="567"/>
        <w:jc w:val="both"/>
        <w:rPr>
          <w:rFonts w:eastAsia="Calibri"/>
          <w:sz w:val="16"/>
          <w:szCs w:val="16"/>
        </w:rPr>
      </w:pPr>
    </w:p>
    <w:p w:rsidR="007D5460" w:rsidRPr="00A35167" w:rsidRDefault="007D5460" w:rsidP="00D215E2">
      <w:pPr>
        <w:tabs>
          <w:tab w:val="left" w:pos="0"/>
        </w:tabs>
        <w:ind w:firstLine="567"/>
        <w:jc w:val="both"/>
        <w:rPr>
          <w:rFonts w:eastAsia="Calibri"/>
          <w:sz w:val="16"/>
          <w:szCs w:val="16"/>
        </w:rPr>
      </w:pPr>
    </w:p>
    <w:tbl>
      <w:tblPr>
        <w:tblW w:w="10137" w:type="dxa"/>
        <w:tblLayout w:type="fixed"/>
        <w:tblLook w:val="04A0"/>
      </w:tblPr>
      <w:tblGrid>
        <w:gridCol w:w="3369"/>
        <w:gridCol w:w="6768"/>
      </w:tblGrid>
      <w:tr w:rsidR="00A35167" w:rsidTr="007A7460">
        <w:tc>
          <w:tcPr>
            <w:tcW w:w="3369" w:type="dxa"/>
          </w:tcPr>
          <w:p w:rsidR="00A35167" w:rsidRPr="00B7330F" w:rsidRDefault="00D13A2B" w:rsidP="00B7330F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7330F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D13A2B" w:rsidRPr="00B7330F" w:rsidRDefault="00D13A2B" w:rsidP="00B7330F">
            <w:pPr>
              <w:tabs>
                <w:tab w:val="left" w:pos="0"/>
              </w:tabs>
              <w:ind w:firstLine="567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768" w:type="dxa"/>
          </w:tcPr>
          <w:p w:rsidR="00A35167" w:rsidRPr="00B7330F" w:rsidRDefault="00A35167" w:rsidP="00B7330F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A7460" w:rsidTr="007A7460">
        <w:tc>
          <w:tcPr>
            <w:tcW w:w="3369" w:type="dxa"/>
          </w:tcPr>
          <w:p w:rsidR="007A7460" w:rsidRDefault="007A7460" w:rsidP="00743303">
            <w:pPr>
              <w:tabs>
                <w:tab w:val="left" w:pos="0"/>
              </w:tabs>
              <w:rPr>
                <w:rFonts w:eastAsia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color w:val="000000"/>
                <w:sz w:val="28"/>
                <w:szCs w:val="28"/>
              </w:rPr>
              <w:t>Стукалова</w:t>
            </w:r>
            <w:proofErr w:type="spellEnd"/>
          </w:p>
          <w:p w:rsidR="007A7460" w:rsidRPr="00B7330F" w:rsidRDefault="007A7460" w:rsidP="00743303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Елена Алексеевна</w:t>
            </w:r>
          </w:p>
        </w:tc>
        <w:tc>
          <w:tcPr>
            <w:tcW w:w="6768" w:type="dxa"/>
          </w:tcPr>
          <w:p w:rsidR="007A7460" w:rsidRPr="00B7330F" w:rsidRDefault="007A7460" w:rsidP="00743303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</w:t>
            </w:r>
            <w:r w:rsidRPr="00B7330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администрации </w:t>
            </w:r>
            <w:r>
              <w:rPr>
                <w:bCs/>
                <w:iCs/>
                <w:sz w:val="28"/>
                <w:szCs w:val="28"/>
              </w:rPr>
              <w:t>городского округа Мытищи</w:t>
            </w:r>
            <w:r w:rsidRPr="00AB046A">
              <w:rPr>
                <w:bCs/>
                <w:iCs/>
                <w:sz w:val="28"/>
                <w:szCs w:val="28"/>
              </w:rPr>
              <w:t xml:space="preserve"> </w:t>
            </w:r>
            <w:r w:rsidRPr="008455DC">
              <w:rPr>
                <w:bCs/>
                <w:iCs/>
                <w:sz w:val="28"/>
                <w:szCs w:val="28"/>
              </w:rPr>
              <w:t>Московской области</w:t>
            </w:r>
          </w:p>
        </w:tc>
      </w:tr>
      <w:tr w:rsidR="007A7460" w:rsidTr="007A7460">
        <w:tc>
          <w:tcPr>
            <w:tcW w:w="3369" w:type="dxa"/>
          </w:tcPr>
          <w:p w:rsidR="007A7460" w:rsidRDefault="007A7460" w:rsidP="00B7330F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BD3563" w:rsidRPr="00B7330F" w:rsidRDefault="00BD3563" w:rsidP="00B7330F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A7460" w:rsidRPr="00B7330F" w:rsidRDefault="007A7460" w:rsidP="00B7330F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B7330F">
              <w:rPr>
                <w:color w:val="000000"/>
                <w:sz w:val="28"/>
                <w:szCs w:val="28"/>
              </w:rPr>
              <w:t>ЧЛЕНЫ ОРГКОМИТЕТА</w:t>
            </w:r>
          </w:p>
          <w:p w:rsidR="007A7460" w:rsidRPr="00B7330F" w:rsidRDefault="007A7460" w:rsidP="00B7330F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6768" w:type="dxa"/>
          </w:tcPr>
          <w:p w:rsidR="007A7460" w:rsidRPr="00F81D6D" w:rsidRDefault="007A7460" w:rsidP="00550442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16"/>
                <w:szCs w:val="16"/>
                <w:highlight w:val="red"/>
              </w:rPr>
            </w:pPr>
          </w:p>
        </w:tc>
      </w:tr>
      <w:tr w:rsidR="007A7460" w:rsidTr="007A7460">
        <w:tc>
          <w:tcPr>
            <w:tcW w:w="3369" w:type="dxa"/>
          </w:tcPr>
          <w:p w:rsidR="00C960FD" w:rsidRDefault="00C960FD" w:rsidP="005F28F6">
            <w:pPr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Ягольникова</w:t>
            </w:r>
            <w:proofErr w:type="spellEnd"/>
          </w:p>
          <w:p w:rsidR="007A7460" w:rsidRDefault="00C960FD" w:rsidP="005F28F6">
            <w:pPr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Ираида</w:t>
            </w:r>
            <w:proofErr w:type="spellEnd"/>
            <w:r>
              <w:rPr>
                <w:b/>
                <w:sz w:val="28"/>
                <w:szCs w:val="28"/>
              </w:rPr>
              <w:t xml:space="preserve"> Юрьевна</w:t>
            </w:r>
          </w:p>
          <w:p w:rsidR="007A7460" w:rsidRPr="008E7A62" w:rsidRDefault="007A7460" w:rsidP="005F28F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768" w:type="dxa"/>
          </w:tcPr>
          <w:p w:rsidR="007A7460" w:rsidRPr="008455DC" w:rsidRDefault="00C960FD" w:rsidP="0055044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A7460" w:rsidRPr="008455D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отдела</w:t>
            </w:r>
            <w:r w:rsidR="00181C6C">
              <w:rPr>
                <w:sz w:val="28"/>
                <w:szCs w:val="28"/>
              </w:rPr>
              <w:t xml:space="preserve"> воспитательной работы и </w:t>
            </w:r>
            <w:r>
              <w:rPr>
                <w:sz w:val="28"/>
                <w:szCs w:val="28"/>
              </w:rPr>
              <w:t xml:space="preserve"> дополнительного образования</w:t>
            </w:r>
            <w:r w:rsidR="007A7460" w:rsidRPr="008455DC">
              <w:rPr>
                <w:sz w:val="28"/>
                <w:szCs w:val="28"/>
              </w:rPr>
              <w:t xml:space="preserve"> </w:t>
            </w:r>
            <w:r w:rsidR="007A7460">
              <w:rPr>
                <w:sz w:val="28"/>
                <w:szCs w:val="28"/>
              </w:rPr>
              <w:t>у</w:t>
            </w:r>
            <w:r w:rsidR="007A7460" w:rsidRPr="008455DC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образования</w:t>
            </w:r>
            <w:r w:rsidR="007A7460" w:rsidRPr="008455DC">
              <w:rPr>
                <w:sz w:val="28"/>
                <w:szCs w:val="28"/>
              </w:rPr>
              <w:t xml:space="preserve"> </w:t>
            </w:r>
            <w:r w:rsidR="007A7460">
              <w:rPr>
                <w:sz w:val="28"/>
                <w:szCs w:val="28"/>
              </w:rPr>
              <w:t>а</w:t>
            </w:r>
            <w:r w:rsidR="007A7460" w:rsidRPr="008455DC">
              <w:rPr>
                <w:sz w:val="28"/>
                <w:szCs w:val="28"/>
              </w:rPr>
              <w:t xml:space="preserve">дминистрации </w:t>
            </w:r>
            <w:r w:rsidR="007A7460">
              <w:rPr>
                <w:sz w:val="28"/>
                <w:szCs w:val="28"/>
              </w:rPr>
              <w:t>городского округа Мытищи</w:t>
            </w:r>
          </w:p>
          <w:p w:rsidR="007A7460" w:rsidRPr="00550442" w:rsidRDefault="007A7460" w:rsidP="00550442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7A7460" w:rsidTr="007A7460">
        <w:tc>
          <w:tcPr>
            <w:tcW w:w="3369" w:type="dxa"/>
          </w:tcPr>
          <w:p w:rsidR="007A7460" w:rsidRDefault="007A7460" w:rsidP="00B7330F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Глотова </w:t>
            </w:r>
          </w:p>
          <w:p w:rsidR="007A7460" w:rsidRPr="00B7330F" w:rsidRDefault="007A7460" w:rsidP="00B7330F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Леокадия Дмитриевна</w:t>
            </w:r>
          </w:p>
        </w:tc>
        <w:tc>
          <w:tcPr>
            <w:tcW w:w="6768" w:type="dxa"/>
          </w:tcPr>
          <w:p w:rsidR="007A7460" w:rsidRDefault="007A7460" w:rsidP="00550442">
            <w:pPr>
              <w:pStyle w:val="ac"/>
              <w:jc w:val="both"/>
              <w:rPr>
                <w:sz w:val="28"/>
                <w:szCs w:val="28"/>
              </w:rPr>
            </w:pPr>
            <w:r w:rsidRPr="00B7330F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7330F">
              <w:rPr>
                <w:sz w:val="28"/>
                <w:szCs w:val="28"/>
              </w:rPr>
              <w:t>автономного учреждения дополнительного образования «Детская школа искусств</w:t>
            </w:r>
            <w:r>
              <w:rPr>
                <w:sz w:val="28"/>
                <w:szCs w:val="28"/>
              </w:rPr>
              <w:t xml:space="preserve"> № 1</w:t>
            </w:r>
            <w:r w:rsidRPr="00B7330F">
              <w:rPr>
                <w:sz w:val="28"/>
                <w:szCs w:val="28"/>
              </w:rPr>
              <w:t xml:space="preserve">» городского округа </w:t>
            </w:r>
            <w:r>
              <w:rPr>
                <w:sz w:val="28"/>
                <w:szCs w:val="28"/>
              </w:rPr>
              <w:t>Мытищи</w:t>
            </w:r>
          </w:p>
          <w:p w:rsidR="007A7460" w:rsidRPr="00550442" w:rsidRDefault="007A7460" w:rsidP="00550442">
            <w:pPr>
              <w:pStyle w:val="ac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7A7460" w:rsidTr="007A7460">
        <w:tc>
          <w:tcPr>
            <w:tcW w:w="3369" w:type="dxa"/>
          </w:tcPr>
          <w:p w:rsidR="007A7460" w:rsidRPr="008455DC" w:rsidRDefault="007A7460" w:rsidP="005F28F6">
            <w:pPr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455DC">
              <w:rPr>
                <w:b/>
                <w:bCs/>
                <w:iCs/>
                <w:sz w:val="28"/>
                <w:szCs w:val="28"/>
              </w:rPr>
              <w:t xml:space="preserve">Ноздрина </w:t>
            </w:r>
          </w:p>
          <w:p w:rsidR="007A7460" w:rsidRDefault="007A7460" w:rsidP="005F28F6">
            <w:pPr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455DC">
              <w:rPr>
                <w:b/>
                <w:bCs/>
                <w:iCs/>
                <w:sz w:val="28"/>
                <w:szCs w:val="28"/>
              </w:rPr>
              <w:t>Оксана Леонидовна</w:t>
            </w:r>
          </w:p>
          <w:p w:rsidR="007A7460" w:rsidRDefault="007A7460" w:rsidP="005F28F6">
            <w:pPr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7A7460" w:rsidRDefault="007A7460" w:rsidP="005F28F6">
            <w:pPr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7A7460" w:rsidRDefault="007A7460" w:rsidP="005F28F6">
            <w:pPr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7A7460" w:rsidRPr="008455DC" w:rsidRDefault="007A7460" w:rsidP="005F28F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7A7460" w:rsidRDefault="007A7460" w:rsidP="00550442">
            <w:pPr>
              <w:jc w:val="both"/>
              <w:rPr>
                <w:sz w:val="28"/>
                <w:szCs w:val="28"/>
              </w:rPr>
            </w:pPr>
            <w:r w:rsidRPr="008455DC">
              <w:rPr>
                <w:bCs/>
                <w:iCs/>
                <w:sz w:val="28"/>
                <w:szCs w:val="28"/>
              </w:rPr>
              <w:t>Заместитель директора</w:t>
            </w:r>
            <w:r>
              <w:rPr>
                <w:bCs/>
                <w:iCs/>
                <w:sz w:val="28"/>
                <w:szCs w:val="28"/>
              </w:rPr>
              <w:t xml:space="preserve"> по учебно-воспитательной работе</w:t>
            </w:r>
            <w:r w:rsidRPr="008455DC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7330F">
              <w:rPr>
                <w:sz w:val="28"/>
                <w:szCs w:val="28"/>
              </w:rPr>
              <w:t>автономного учреждения дополнительного образования «Детская школа искусств</w:t>
            </w:r>
            <w:r>
              <w:rPr>
                <w:sz w:val="28"/>
                <w:szCs w:val="28"/>
              </w:rPr>
              <w:t xml:space="preserve"> № 1</w:t>
            </w:r>
            <w:r w:rsidRPr="00B7330F">
              <w:rPr>
                <w:sz w:val="28"/>
                <w:szCs w:val="28"/>
              </w:rPr>
              <w:t xml:space="preserve">» городского округа </w:t>
            </w:r>
            <w:r>
              <w:rPr>
                <w:sz w:val="28"/>
                <w:szCs w:val="28"/>
              </w:rPr>
              <w:t>Мытищи</w:t>
            </w:r>
          </w:p>
          <w:p w:rsidR="007A7460" w:rsidRDefault="007A7460" w:rsidP="00550442">
            <w:pPr>
              <w:jc w:val="both"/>
              <w:rPr>
                <w:sz w:val="16"/>
                <w:szCs w:val="16"/>
              </w:rPr>
            </w:pPr>
          </w:p>
          <w:p w:rsidR="007A7460" w:rsidRPr="00550442" w:rsidRDefault="007A7460" w:rsidP="00550442">
            <w:pPr>
              <w:jc w:val="both"/>
              <w:rPr>
                <w:sz w:val="16"/>
                <w:szCs w:val="16"/>
              </w:rPr>
            </w:pPr>
          </w:p>
        </w:tc>
      </w:tr>
      <w:tr w:rsidR="007A7460" w:rsidTr="007A7460">
        <w:tc>
          <w:tcPr>
            <w:tcW w:w="3369" w:type="dxa"/>
          </w:tcPr>
          <w:p w:rsidR="007A7460" w:rsidRPr="00B7330F" w:rsidRDefault="007A7460" w:rsidP="00B7330F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B7330F">
              <w:rPr>
                <w:color w:val="000000"/>
                <w:sz w:val="28"/>
                <w:szCs w:val="28"/>
              </w:rPr>
              <w:t>ОТВЕТСТВЕННЫЙ СЕКРЕТАРЬ</w:t>
            </w:r>
          </w:p>
          <w:p w:rsidR="007A7460" w:rsidRPr="00B7330F" w:rsidRDefault="007A7460" w:rsidP="00B7330F">
            <w:pPr>
              <w:tabs>
                <w:tab w:val="left" w:pos="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68" w:type="dxa"/>
          </w:tcPr>
          <w:p w:rsidR="007A7460" w:rsidRPr="00B7330F" w:rsidRDefault="007A7460" w:rsidP="00550442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A7460" w:rsidRPr="00B7330F" w:rsidRDefault="007A7460" w:rsidP="00550442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A7460" w:rsidTr="007A7460">
        <w:tc>
          <w:tcPr>
            <w:tcW w:w="3369" w:type="dxa"/>
          </w:tcPr>
          <w:p w:rsidR="007A7460" w:rsidRDefault="007A7460" w:rsidP="005F28F6">
            <w:pPr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455DC">
              <w:rPr>
                <w:b/>
                <w:bCs/>
                <w:iCs/>
                <w:sz w:val="28"/>
                <w:szCs w:val="28"/>
              </w:rPr>
              <w:t xml:space="preserve">Акимова </w:t>
            </w:r>
          </w:p>
          <w:p w:rsidR="007A7460" w:rsidRPr="008455DC" w:rsidRDefault="007A7460" w:rsidP="005F28F6">
            <w:pPr>
              <w:contextualSpacing/>
              <w:jc w:val="both"/>
              <w:rPr>
                <w:sz w:val="28"/>
                <w:szCs w:val="28"/>
              </w:rPr>
            </w:pPr>
            <w:r w:rsidRPr="008455DC">
              <w:rPr>
                <w:b/>
                <w:bCs/>
                <w:iCs/>
                <w:sz w:val="28"/>
                <w:szCs w:val="28"/>
              </w:rPr>
              <w:t>Наталья Яковлевна</w:t>
            </w:r>
          </w:p>
        </w:tc>
        <w:tc>
          <w:tcPr>
            <w:tcW w:w="6768" w:type="dxa"/>
          </w:tcPr>
          <w:p w:rsidR="007A7460" w:rsidRPr="007D5460" w:rsidRDefault="007A7460" w:rsidP="007D5460">
            <w:pPr>
              <w:jc w:val="both"/>
              <w:rPr>
                <w:bCs/>
                <w:iCs/>
                <w:sz w:val="28"/>
                <w:szCs w:val="28"/>
              </w:rPr>
            </w:pPr>
            <w:r w:rsidRPr="008455DC">
              <w:rPr>
                <w:bCs/>
                <w:iCs/>
                <w:sz w:val="28"/>
                <w:szCs w:val="28"/>
              </w:rPr>
              <w:t xml:space="preserve">Заведующая группой ЭМИ </w:t>
            </w:r>
            <w:proofErr w:type="spellStart"/>
            <w:r w:rsidRPr="008455DC">
              <w:rPr>
                <w:bCs/>
                <w:iCs/>
                <w:sz w:val="28"/>
                <w:szCs w:val="28"/>
              </w:rPr>
              <w:t>Мытищинского</w:t>
            </w:r>
            <w:proofErr w:type="spellEnd"/>
            <w:r w:rsidRPr="008455DC">
              <w:rPr>
                <w:bCs/>
                <w:iCs/>
                <w:sz w:val="28"/>
                <w:szCs w:val="28"/>
              </w:rPr>
              <w:t xml:space="preserve"> мето</w:t>
            </w:r>
            <w:r>
              <w:rPr>
                <w:bCs/>
                <w:iCs/>
                <w:sz w:val="28"/>
                <w:szCs w:val="28"/>
              </w:rPr>
              <w:t xml:space="preserve">дического объединения </w:t>
            </w:r>
            <w:r w:rsidRPr="008455DC">
              <w:rPr>
                <w:bCs/>
                <w:iCs/>
                <w:sz w:val="28"/>
                <w:szCs w:val="28"/>
              </w:rPr>
              <w:t>организаций дополнительного образования детей сферы культуры и искусства.</w:t>
            </w:r>
          </w:p>
        </w:tc>
      </w:tr>
    </w:tbl>
    <w:p w:rsidR="00BD3563" w:rsidRDefault="00BD3563" w:rsidP="00B45EC5">
      <w:pPr>
        <w:jc w:val="both"/>
        <w:rPr>
          <w:b/>
          <w:sz w:val="28"/>
          <w:szCs w:val="28"/>
        </w:rPr>
      </w:pPr>
    </w:p>
    <w:p w:rsidR="00B45EC5" w:rsidRDefault="00B45EC5" w:rsidP="00B45EC5">
      <w:pPr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 xml:space="preserve">ОРГАНИЗАТОРЫ </w:t>
      </w:r>
      <w:r>
        <w:rPr>
          <w:b/>
          <w:sz w:val="28"/>
          <w:szCs w:val="28"/>
        </w:rPr>
        <w:t>КОНКУРСА</w:t>
      </w:r>
    </w:p>
    <w:p w:rsidR="00B45EC5" w:rsidRPr="00B45EC5" w:rsidRDefault="00B45EC5" w:rsidP="00B45EC5">
      <w:pPr>
        <w:jc w:val="both"/>
        <w:rPr>
          <w:b/>
          <w:i/>
          <w:sz w:val="28"/>
          <w:szCs w:val="28"/>
          <w:u w:val="single"/>
        </w:rPr>
      </w:pPr>
    </w:p>
    <w:p w:rsidR="00B45EC5" w:rsidRPr="008455DC" w:rsidRDefault="00B45EC5" w:rsidP="00B45EC5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b/>
          <w:i/>
          <w:sz w:val="28"/>
          <w:szCs w:val="28"/>
          <w:u w:val="single"/>
        </w:rPr>
      </w:pPr>
      <w:r w:rsidRPr="008455DC">
        <w:rPr>
          <w:bCs/>
          <w:iCs/>
          <w:sz w:val="28"/>
          <w:szCs w:val="28"/>
        </w:rPr>
        <w:t xml:space="preserve">Управление </w:t>
      </w:r>
      <w:r w:rsidR="00FD6CAD">
        <w:rPr>
          <w:bCs/>
          <w:iCs/>
          <w:sz w:val="28"/>
          <w:szCs w:val="28"/>
        </w:rPr>
        <w:t>образования</w:t>
      </w:r>
      <w:r w:rsidRPr="008455D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</w:t>
      </w:r>
      <w:r w:rsidRPr="008455DC">
        <w:rPr>
          <w:bCs/>
          <w:iCs/>
          <w:sz w:val="28"/>
          <w:szCs w:val="28"/>
        </w:rPr>
        <w:t xml:space="preserve">дминистрации </w:t>
      </w:r>
      <w:r>
        <w:rPr>
          <w:bCs/>
          <w:iCs/>
          <w:sz w:val="28"/>
          <w:szCs w:val="28"/>
        </w:rPr>
        <w:t>городского округа Мытищи.</w:t>
      </w:r>
    </w:p>
    <w:p w:rsidR="00B45EC5" w:rsidRPr="00C123C5" w:rsidRDefault="00B45EC5" w:rsidP="00B45EC5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567" w:right="40" w:hanging="567"/>
        <w:jc w:val="both"/>
        <w:textAlignment w:val="baseline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Муниципальное автономное учреждение дополнительного образования «Детская школа искусств № 1» городского округа Мытищи (</w:t>
      </w:r>
      <w:r w:rsidRPr="008455DC">
        <w:rPr>
          <w:bCs/>
          <w:iCs/>
          <w:sz w:val="28"/>
          <w:szCs w:val="28"/>
        </w:rPr>
        <w:t>МАУ ДО «</w:t>
      </w:r>
      <w:r>
        <w:rPr>
          <w:bCs/>
          <w:iCs/>
          <w:sz w:val="28"/>
          <w:szCs w:val="28"/>
        </w:rPr>
        <w:t>ДШИ</w:t>
      </w:r>
      <w:r w:rsidRPr="008455DC">
        <w:rPr>
          <w:bCs/>
          <w:iCs/>
          <w:sz w:val="28"/>
          <w:szCs w:val="28"/>
        </w:rPr>
        <w:t xml:space="preserve"> № 1»</w:t>
      </w:r>
      <w:r>
        <w:rPr>
          <w:bCs/>
          <w:iCs/>
          <w:sz w:val="28"/>
          <w:szCs w:val="28"/>
        </w:rPr>
        <w:t>).</w:t>
      </w:r>
    </w:p>
    <w:p w:rsidR="005A3AAC" w:rsidRPr="005A3AAC" w:rsidRDefault="005A3AAC" w:rsidP="0083131E">
      <w:pPr>
        <w:ind w:right="42"/>
        <w:jc w:val="both"/>
        <w:rPr>
          <w:color w:val="000000"/>
          <w:sz w:val="16"/>
          <w:szCs w:val="16"/>
        </w:rPr>
      </w:pPr>
    </w:p>
    <w:p w:rsidR="003B11CE" w:rsidRPr="004D0F02" w:rsidRDefault="003B11CE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ВРЕМЯ</w:t>
      </w:r>
      <w:r w:rsidR="004D0F02">
        <w:rPr>
          <w:b/>
          <w:sz w:val="28"/>
          <w:szCs w:val="28"/>
        </w:rPr>
        <w:t xml:space="preserve"> И МЕСТО</w:t>
      </w:r>
      <w:r w:rsidR="00B45EC5">
        <w:rPr>
          <w:b/>
          <w:sz w:val="28"/>
          <w:szCs w:val="28"/>
        </w:rPr>
        <w:t xml:space="preserve">, ФОРМА </w:t>
      </w:r>
      <w:r w:rsidR="004D0F02">
        <w:rPr>
          <w:b/>
          <w:sz w:val="28"/>
          <w:szCs w:val="28"/>
        </w:rPr>
        <w:t xml:space="preserve"> ПРОВЕДЕНИЯ</w:t>
      </w:r>
    </w:p>
    <w:p w:rsidR="003B11CE" w:rsidRPr="00592B1B" w:rsidRDefault="003B11CE" w:rsidP="0083131E">
      <w:pPr>
        <w:ind w:right="42"/>
        <w:jc w:val="both"/>
        <w:rPr>
          <w:b/>
          <w:sz w:val="16"/>
          <w:szCs w:val="16"/>
        </w:rPr>
      </w:pPr>
    </w:p>
    <w:p w:rsidR="002D5846" w:rsidRPr="002C0B0C" w:rsidRDefault="00C123C5" w:rsidP="007067BC">
      <w:pPr>
        <w:ind w:firstLine="567"/>
        <w:jc w:val="both"/>
        <w:rPr>
          <w:sz w:val="28"/>
          <w:szCs w:val="28"/>
        </w:rPr>
      </w:pPr>
      <w:r w:rsidRPr="00DD6EB0">
        <w:rPr>
          <w:sz w:val="28"/>
          <w:szCs w:val="28"/>
        </w:rPr>
        <w:t>К</w:t>
      </w:r>
      <w:r w:rsidR="007A2BB3" w:rsidRPr="00DD6EB0">
        <w:rPr>
          <w:sz w:val="28"/>
          <w:szCs w:val="28"/>
        </w:rPr>
        <w:t>онкурс проводится</w:t>
      </w:r>
      <w:r w:rsidR="003B11CE" w:rsidRPr="00DD6EB0">
        <w:rPr>
          <w:sz w:val="28"/>
          <w:szCs w:val="28"/>
        </w:rPr>
        <w:t xml:space="preserve"> </w:t>
      </w:r>
      <w:r w:rsidR="002C0B0C">
        <w:rPr>
          <w:sz w:val="28"/>
          <w:szCs w:val="28"/>
        </w:rPr>
        <w:t>ежегодно, в марте текущего года.</w:t>
      </w:r>
    </w:p>
    <w:p w:rsidR="00BD3563" w:rsidRDefault="00DD6EB0" w:rsidP="002C0B0C">
      <w:pPr>
        <w:jc w:val="both"/>
        <w:rPr>
          <w:color w:val="000000" w:themeColor="text1"/>
          <w:sz w:val="28"/>
          <w:szCs w:val="28"/>
        </w:rPr>
      </w:pPr>
      <w:r w:rsidRPr="00DD6EB0">
        <w:rPr>
          <w:sz w:val="28"/>
          <w:szCs w:val="28"/>
          <w:lang w:val="en-US"/>
        </w:rPr>
        <w:t>I</w:t>
      </w:r>
      <w:r w:rsidRPr="00DD6EB0">
        <w:rPr>
          <w:sz w:val="28"/>
          <w:szCs w:val="28"/>
        </w:rPr>
        <w:t xml:space="preserve"> тур</w:t>
      </w:r>
      <w:r w:rsidR="002D5846">
        <w:rPr>
          <w:sz w:val="28"/>
          <w:szCs w:val="28"/>
        </w:rPr>
        <w:t xml:space="preserve"> </w:t>
      </w:r>
      <w:r w:rsidR="00231B8D" w:rsidRPr="00BD3563">
        <w:rPr>
          <w:color w:val="000000" w:themeColor="text1"/>
          <w:sz w:val="28"/>
          <w:szCs w:val="28"/>
        </w:rPr>
        <w:t>29.02.2020 г</w:t>
      </w:r>
      <w:proofErr w:type="gramStart"/>
      <w:r w:rsidR="00231B8D" w:rsidRPr="00BD3563">
        <w:rPr>
          <w:color w:val="000000" w:themeColor="text1"/>
          <w:sz w:val="28"/>
          <w:szCs w:val="28"/>
        </w:rPr>
        <w:t>.</w:t>
      </w:r>
      <w:r w:rsidR="002D5846" w:rsidRPr="00BD3563">
        <w:rPr>
          <w:color w:val="000000" w:themeColor="text1"/>
          <w:sz w:val="28"/>
          <w:szCs w:val="28"/>
        </w:rPr>
        <w:t>–</w:t>
      </w:r>
      <w:proofErr w:type="gramEnd"/>
      <w:r w:rsidR="002D5846" w:rsidRPr="00BD3563">
        <w:rPr>
          <w:color w:val="000000" w:themeColor="text1"/>
          <w:sz w:val="28"/>
          <w:szCs w:val="28"/>
        </w:rPr>
        <w:t xml:space="preserve"> ЗАОЧНОЕ ПРОСЛУШИВ</w:t>
      </w:r>
      <w:r w:rsidR="002C0B0C" w:rsidRPr="00BD3563">
        <w:rPr>
          <w:color w:val="000000" w:themeColor="text1"/>
          <w:sz w:val="28"/>
          <w:szCs w:val="28"/>
        </w:rPr>
        <w:t xml:space="preserve">АНИЕ КОНКУРСАНТОВ ЧЛЕНАМИ ЖЮРИ; </w:t>
      </w:r>
    </w:p>
    <w:p w:rsidR="00C123C5" w:rsidRDefault="00DD6EB0" w:rsidP="002C0B0C">
      <w:pPr>
        <w:jc w:val="both"/>
        <w:rPr>
          <w:sz w:val="28"/>
          <w:szCs w:val="28"/>
        </w:rPr>
      </w:pPr>
      <w:proofErr w:type="gramStart"/>
      <w:r w:rsidRPr="00BD3563">
        <w:rPr>
          <w:color w:val="000000" w:themeColor="text1"/>
          <w:sz w:val="28"/>
          <w:szCs w:val="28"/>
          <w:lang w:val="en-US"/>
        </w:rPr>
        <w:t>II</w:t>
      </w:r>
      <w:r w:rsidRPr="00BD3563">
        <w:rPr>
          <w:color w:val="000000" w:themeColor="text1"/>
          <w:sz w:val="28"/>
          <w:szCs w:val="28"/>
        </w:rPr>
        <w:t xml:space="preserve"> тур</w:t>
      </w:r>
      <w:r w:rsidR="00231B8D" w:rsidRPr="00BD3563">
        <w:rPr>
          <w:color w:val="000000" w:themeColor="text1"/>
          <w:sz w:val="28"/>
          <w:szCs w:val="28"/>
        </w:rPr>
        <w:t xml:space="preserve"> 21.03.2020 г.</w:t>
      </w:r>
      <w:r w:rsidR="00B45EC5" w:rsidRPr="00BD3563">
        <w:rPr>
          <w:color w:val="000000" w:themeColor="text1"/>
          <w:sz w:val="28"/>
          <w:szCs w:val="28"/>
        </w:rPr>
        <w:t xml:space="preserve"> – ОЧНОЕ ПРОСЛУШИВАНИЕ</w:t>
      </w:r>
      <w:r w:rsidR="00433131" w:rsidRPr="00BD3563">
        <w:rPr>
          <w:color w:val="000000" w:themeColor="text1"/>
          <w:sz w:val="28"/>
          <w:szCs w:val="28"/>
        </w:rPr>
        <w:t>.</w:t>
      </w:r>
      <w:proofErr w:type="gramEnd"/>
      <w:r w:rsidR="00697FE2" w:rsidRPr="00BD3563">
        <w:rPr>
          <w:color w:val="000000" w:themeColor="text1"/>
          <w:sz w:val="28"/>
          <w:szCs w:val="28"/>
        </w:rPr>
        <w:t xml:space="preserve"> </w:t>
      </w:r>
      <w:r w:rsidR="003B11CE" w:rsidRPr="00BD3563">
        <w:rPr>
          <w:color w:val="000000" w:themeColor="text1"/>
          <w:sz w:val="28"/>
          <w:szCs w:val="28"/>
        </w:rPr>
        <w:t>Место проведения</w:t>
      </w:r>
      <w:r w:rsidR="00FA7C1E" w:rsidRPr="00BD3563">
        <w:rPr>
          <w:color w:val="000000" w:themeColor="text1"/>
          <w:sz w:val="28"/>
          <w:szCs w:val="28"/>
        </w:rPr>
        <w:t xml:space="preserve"> </w:t>
      </w:r>
      <w:r w:rsidR="00FA7C1E" w:rsidRPr="00BD3563">
        <w:rPr>
          <w:color w:val="000000" w:themeColor="text1"/>
          <w:sz w:val="28"/>
          <w:szCs w:val="28"/>
          <w:lang w:val="en-US"/>
        </w:rPr>
        <w:t>II</w:t>
      </w:r>
      <w:r w:rsidR="00FA7C1E" w:rsidRPr="00BD3563">
        <w:rPr>
          <w:color w:val="000000" w:themeColor="text1"/>
          <w:sz w:val="28"/>
          <w:szCs w:val="28"/>
        </w:rPr>
        <w:t xml:space="preserve"> тура</w:t>
      </w:r>
      <w:r w:rsidR="00196636" w:rsidRPr="00BD3563">
        <w:rPr>
          <w:color w:val="000000" w:themeColor="text1"/>
          <w:sz w:val="28"/>
          <w:szCs w:val="28"/>
        </w:rPr>
        <w:t>:</w:t>
      </w:r>
      <w:r w:rsidR="003B11CE" w:rsidRPr="00BD3563">
        <w:rPr>
          <w:color w:val="000000" w:themeColor="text1"/>
          <w:sz w:val="28"/>
          <w:szCs w:val="28"/>
        </w:rPr>
        <w:t xml:space="preserve"> </w:t>
      </w:r>
      <w:r w:rsidR="00AF241F" w:rsidRPr="00BD3563">
        <w:rPr>
          <w:color w:val="000000" w:themeColor="text1"/>
          <w:sz w:val="28"/>
          <w:szCs w:val="28"/>
        </w:rPr>
        <w:t>МБУК «</w:t>
      </w:r>
      <w:proofErr w:type="spellStart"/>
      <w:r w:rsidR="005C7BED" w:rsidRPr="00BD3563">
        <w:rPr>
          <w:color w:val="000000" w:themeColor="text1"/>
          <w:sz w:val="28"/>
          <w:szCs w:val="28"/>
        </w:rPr>
        <w:t>Мытищинский</w:t>
      </w:r>
      <w:proofErr w:type="spellEnd"/>
      <w:r w:rsidR="005C7BED" w:rsidRPr="00BD3563">
        <w:rPr>
          <w:color w:val="000000" w:themeColor="text1"/>
          <w:sz w:val="28"/>
          <w:szCs w:val="28"/>
        </w:rPr>
        <w:t xml:space="preserve"> дворец культуры «Яуза» городского округа Мытищи</w:t>
      </w:r>
      <w:r w:rsidRPr="00BD3563">
        <w:rPr>
          <w:color w:val="000000" w:themeColor="text1"/>
          <w:sz w:val="28"/>
          <w:szCs w:val="28"/>
        </w:rPr>
        <w:t xml:space="preserve"> по адресу: </w:t>
      </w:r>
      <w:proofErr w:type="gramStart"/>
      <w:r w:rsidRPr="00BD3563">
        <w:rPr>
          <w:color w:val="000000" w:themeColor="text1"/>
          <w:sz w:val="28"/>
          <w:szCs w:val="28"/>
        </w:rPr>
        <w:t>г</w:t>
      </w:r>
      <w:proofErr w:type="gramEnd"/>
      <w:r w:rsidRPr="00BD3563">
        <w:rPr>
          <w:color w:val="000000" w:themeColor="text1"/>
          <w:sz w:val="28"/>
          <w:szCs w:val="28"/>
        </w:rPr>
        <w:t>.</w:t>
      </w:r>
      <w:r w:rsidR="005C7BED" w:rsidRPr="00BD3563">
        <w:rPr>
          <w:color w:val="000000" w:themeColor="text1"/>
          <w:sz w:val="28"/>
          <w:szCs w:val="28"/>
        </w:rPr>
        <w:t xml:space="preserve"> </w:t>
      </w:r>
      <w:r w:rsidRPr="00BD3563">
        <w:rPr>
          <w:color w:val="000000" w:themeColor="text1"/>
          <w:sz w:val="28"/>
          <w:szCs w:val="28"/>
        </w:rPr>
        <w:t xml:space="preserve">Мытищи, ул. </w:t>
      </w:r>
      <w:r w:rsidR="005C7BED" w:rsidRPr="00BD3563">
        <w:rPr>
          <w:color w:val="000000" w:themeColor="text1"/>
          <w:sz w:val="28"/>
          <w:szCs w:val="28"/>
        </w:rPr>
        <w:t>Мира</w:t>
      </w:r>
      <w:r w:rsidR="006B7AB3">
        <w:rPr>
          <w:sz w:val="28"/>
          <w:szCs w:val="28"/>
        </w:rPr>
        <w:t>,</w:t>
      </w:r>
      <w:r w:rsidR="005C7BED">
        <w:rPr>
          <w:sz w:val="28"/>
          <w:szCs w:val="28"/>
        </w:rPr>
        <w:t xml:space="preserve"> д.</w:t>
      </w:r>
      <w:r w:rsidR="00BD3563">
        <w:rPr>
          <w:sz w:val="28"/>
          <w:szCs w:val="28"/>
        </w:rPr>
        <w:t xml:space="preserve"> </w:t>
      </w:r>
      <w:r w:rsidR="005C7BED">
        <w:rPr>
          <w:sz w:val="28"/>
          <w:szCs w:val="28"/>
        </w:rPr>
        <w:t>2а</w:t>
      </w:r>
      <w:r w:rsidR="00E00F34">
        <w:rPr>
          <w:sz w:val="28"/>
          <w:szCs w:val="28"/>
        </w:rPr>
        <w:t>.</w:t>
      </w:r>
    </w:p>
    <w:p w:rsidR="00CF4715" w:rsidRPr="00CF4715" w:rsidRDefault="00CF4715" w:rsidP="002A6745">
      <w:pPr>
        <w:ind w:firstLine="567"/>
        <w:jc w:val="both"/>
        <w:rPr>
          <w:sz w:val="16"/>
          <w:szCs w:val="28"/>
        </w:rPr>
      </w:pPr>
    </w:p>
    <w:p w:rsidR="00DD6EB0" w:rsidRDefault="003B11CE" w:rsidP="002A6745">
      <w:pPr>
        <w:ind w:firstLine="567"/>
        <w:jc w:val="both"/>
        <w:rPr>
          <w:sz w:val="28"/>
          <w:szCs w:val="28"/>
        </w:rPr>
      </w:pPr>
      <w:r w:rsidRPr="00196636">
        <w:rPr>
          <w:sz w:val="28"/>
          <w:szCs w:val="28"/>
        </w:rPr>
        <w:t>Проезд</w:t>
      </w:r>
      <w:r w:rsidR="00196636" w:rsidRPr="002A6745">
        <w:rPr>
          <w:sz w:val="28"/>
          <w:szCs w:val="28"/>
        </w:rPr>
        <w:t>:</w:t>
      </w:r>
      <w:r w:rsidR="00030D5C" w:rsidRPr="002A6745">
        <w:rPr>
          <w:sz w:val="28"/>
          <w:szCs w:val="28"/>
        </w:rPr>
        <w:t xml:space="preserve"> </w:t>
      </w:r>
    </w:p>
    <w:p w:rsidR="002A6745" w:rsidRPr="002A6745" w:rsidRDefault="002A6745" w:rsidP="002A6745">
      <w:pPr>
        <w:ind w:firstLine="567"/>
        <w:jc w:val="both"/>
        <w:rPr>
          <w:b/>
          <w:sz w:val="16"/>
          <w:szCs w:val="28"/>
        </w:rPr>
      </w:pPr>
    </w:p>
    <w:p w:rsidR="00DD6EB0" w:rsidRPr="007F30E9" w:rsidRDefault="00DD6EB0" w:rsidP="007067BC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r w:rsidRPr="007F30E9">
        <w:rPr>
          <w:sz w:val="28"/>
          <w:szCs w:val="28"/>
        </w:rPr>
        <w:t>от метро «</w:t>
      </w:r>
      <w:r w:rsidR="007F30E9" w:rsidRPr="007F30E9">
        <w:rPr>
          <w:sz w:val="28"/>
          <w:szCs w:val="28"/>
        </w:rPr>
        <w:t>Медведково</w:t>
      </w:r>
      <w:r w:rsidRPr="007F30E9">
        <w:rPr>
          <w:sz w:val="28"/>
          <w:szCs w:val="28"/>
        </w:rPr>
        <w:t xml:space="preserve">» автобус № </w:t>
      </w:r>
      <w:r w:rsidR="007F30E9" w:rsidRPr="007F30E9">
        <w:rPr>
          <w:sz w:val="28"/>
          <w:szCs w:val="28"/>
        </w:rPr>
        <w:t>199</w:t>
      </w:r>
      <w:r w:rsidRPr="007F30E9">
        <w:rPr>
          <w:sz w:val="28"/>
          <w:szCs w:val="28"/>
        </w:rPr>
        <w:t xml:space="preserve"> до остановки «</w:t>
      </w:r>
      <w:r w:rsidR="007F30E9" w:rsidRPr="007F30E9">
        <w:rPr>
          <w:sz w:val="28"/>
          <w:szCs w:val="28"/>
        </w:rPr>
        <w:t>Картинная галерея</w:t>
      </w:r>
      <w:r w:rsidRPr="007F30E9">
        <w:rPr>
          <w:sz w:val="28"/>
          <w:szCs w:val="28"/>
        </w:rPr>
        <w:t>»;</w:t>
      </w:r>
    </w:p>
    <w:p w:rsidR="00E00F34" w:rsidRPr="002D5846" w:rsidRDefault="00DD6EB0" w:rsidP="007067BC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b/>
          <w:sz w:val="28"/>
          <w:szCs w:val="28"/>
        </w:rPr>
      </w:pPr>
      <w:r w:rsidRPr="007F30E9">
        <w:rPr>
          <w:sz w:val="28"/>
          <w:szCs w:val="28"/>
        </w:rPr>
        <w:t>от ж/д станции «Мытищи» автобус</w:t>
      </w:r>
      <w:r w:rsidR="007F30E9" w:rsidRPr="007F30E9">
        <w:rPr>
          <w:sz w:val="28"/>
          <w:szCs w:val="28"/>
        </w:rPr>
        <w:t>ы</w:t>
      </w:r>
      <w:r w:rsidRPr="007F30E9">
        <w:rPr>
          <w:sz w:val="28"/>
          <w:szCs w:val="28"/>
        </w:rPr>
        <w:t xml:space="preserve"> №</w:t>
      </w:r>
      <w:r w:rsidR="007F30E9" w:rsidRPr="007F30E9">
        <w:rPr>
          <w:sz w:val="28"/>
          <w:szCs w:val="28"/>
        </w:rPr>
        <w:t xml:space="preserve"> 7, 12, 24, 25</w:t>
      </w:r>
      <w:r w:rsidRPr="007F30E9">
        <w:rPr>
          <w:sz w:val="28"/>
          <w:szCs w:val="28"/>
        </w:rPr>
        <w:t xml:space="preserve"> до остановки «</w:t>
      </w:r>
      <w:r w:rsidR="007F30E9" w:rsidRPr="007F30E9">
        <w:rPr>
          <w:sz w:val="28"/>
          <w:szCs w:val="28"/>
        </w:rPr>
        <w:t>Дворец культуры</w:t>
      </w:r>
      <w:r w:rsidRPr="007F30E9">
        <w:rPr>
          <w:sz w:val="28"/>
          <w:szCs w:val="28"/>
        </w:rPr>
        <w:t>».</w:t>
      </w:r>
    </w:p>
    <w:p w:rsidR="002D5846" w:rsidRPr="007F30E9" w:rsidRDefault="002D5846" w:rsidP="002D5846">
      <w:pPr>
        <w:ind w:left="567"/>
        <w:jc w:val="both"/>
        <w:rPr>
          <w:b/>
          <w:sz w:val="28"/>
          <w:szCs w:val="28"/>
        </w:rPr>
      </w:pPr>
    </w:p>
    <w:p w:rsidR="00231B8D" w:rsidRPr="00BD3563" w:rsidRDefault="002D5846" w:rsidP="002D5846">
      <w:pPr>
        <w:ind w:firstLine="567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BD3563">
        <w:rPr>
          <w:bCs/>
          <w:iCs/>
          <w:color w:val="000000" w:themeColor="text1"/>
          <w:sz w:val="28"/>
          <w:szCs w:val="28"/>
          <w:lang w:val="en-US"/>
        </w:rPr>
        <w:t>I</w:t>
      </w:r>
      <w:r w:rsidRPr="00BD3563">
        <w:rPr>
          <w:iCs/>
          <w:color w:val="000000" w:themeColor="text1"/>
          <w:sz w:val="28"/>
          <w:szCs w:val="28"/>
        </w:rPr>
        <w:t xml:space="preserve"> тур конкурса (</w:t>
      </w:r>
      <w:r w:rsidR="008C3468" w:rsidRPr="00BD3563">
        <w:rPr>
          <w:iCs/>
          <w:color w:val="000000" w:themeColor="text1"/>
          <w:sz w:val="28"/>
          <w:szCs w:val="28"/>
        </w:rPr>
        <w:t>заочной</w:t>
      </w:r>
      <w:r w:rsidRPr="00BD3563">
        <w:rPr>
          <w:iCs/>
          <w:color w:val="000000" w:themeColor="text1"/>
          <w:sz w:val="28"/>
          <w:szCs w:val="28"/>
        </w:rPr>
        <w:t xml:space="preserve"> формы) представляет собой прослушивание членами жюри предоставленных конкурсантами записей конкурсных программ.</w:t>
      </w:r>
      <w:proofErr w:type="gramEnd"/>
      <w:r w:rsidRPr="00BD3563">
        <w:rPr>
          <w:iCs/>
          <w:color w:val="000000" w:themeColor="text1"/>
          <w:sz w:val="28"/>
          <w:szCs w:val="28"/>
        </w:rPr>
        <w:t xml:space="preserve"> </w:t>
      </w:r>
      <w:r w:rsidR="00231B8D" w:rsidRPr="00BD3563">
        <w:rPr>
          <w:iCs/>
          <w:color w:val="000000" w:themeColor="text1"/>
          <w:sz w:val="28"/>
          <w:szCs w:val="28"/>
        </w:rPr>
        <w:t>В номинациях, по которым конкурсанты участвуют в заочной форме, окончательные результаты оглашаются на</w:t>
      </w:r>
      <w:r w:rsidR="00231B8D" w:rsidRPr="00BD3563">
        <w:rPr>
          <w:color w:val="000000" w:themeColor="text1"/>
          <w:sz w:val="28"/>
          <w:szCs w:val="28"/>
        </w:rPr>
        <w:t xml:space="preserve"> </w:t>
      </w:r>
      <w:r w:rsidR="00231B8D" w:rsidRPr="00BD3563">
        <w:rPr>
          <w:color w:val="000000" w:themeColor="text1"/>
          <w:sz w:val="28"/>
          <w:szCs w:val="28"/>
          <w:lang w:val="en-US"/>
        </w:rPr>
        <w:t>II</w:t>
      </w:r>
      <w:r w:rsidR="00231B8D" w:rsidRPr="00BD3563">
        <w:rPr>
          <w:color w:val="000000" w:themeColor="text1"/>
          <w:sz w:val="28"/>
          <w:szCs w:val="28"/>
        </w:rPr>
        <w:t xml:space="preserve"> туре</w:t>
      </w:r>
      <w:r w:rsidR="00231B8D" w:rsidRPr="00BD3563">
        <w:rPr>
          <w:iCs/>
          <w:color w:val="000000" w:themeColor="text1"/>
          <w:sz w:val="28"/>
          <w:szCs w:val="28"/>
        </w:rPr>
        <w:t>.</w:t>
      </w:r>
    </w:p>
    <w:p w:rsidR="002D5846" w:rsidRPr="00BD3563" w:rsidRDefault="00231B8D" w:rsidP="002D5846">
      <w:pPr>
        <w:ind w:firstLine="567"/>
        <w:jc w:val="both"/>
        <w:rPr>
          <w:iCs/>
          <w:color w:val="000000" w:themeColor="text1"/>
          <w:sz w:val="28"/>
          <w:szCs w:val="28"/>
        </w:rPr>
      </w:pPr>
      <w:r w:rsidRPr="00BD3563">
        <w:rPr>
          <w:iCs/>
          <w:color w:val="000000" w:themeColor="text1"/>
          <w:sz w:val="28"/>
          <w:szCs w:val="28"/>
        </w:rPr>
        <w:t xml:space="preserve"> </w:t>
      </w:r>
      <w:r w:rsidR="002D5846" w:rsidRPr="00BD3563">
        <w:rPr>
          <w:iCs/>
          <w:color w:val="000000" w:themeColor="text1"/>
          <w:sz w:val="28"/>
          <w:szCs w:val="28"/>
        </w:rPr>
        <w:t xml:space="preserve">По результатам прослушиваний первого тура </w:t>
      </w:r>
      <w:r w:rsidRPr="00BD3563">
        <w:rPr>
          <w:iCs/>
          <w:color w:val="000000" w:themeColor="text1"/>
          <w:sz w:val="28"/>
          <w:szCs w:val="28"/>
        </w:rPr>
        <w:t xml:space="preserve">участников очных номинаций </w:t>
      </w:r>
      <w:r w:rsidR="002D5846" w:rsidRPr="00BD3563">
        <w:rPr>
          <w:iCs/>
          <w:color w:val="000000" w:themeColor="text1"/>
          <w:sz w:val="28"/>
          <w:szCs w:val="28"/>
        </w:rPr>
        <w:t>организаторы конкурса приглашают конкурсантов</w:t>
      </w:r>
      <w:r w:rsidRPr="00BD3563">
        <w:rPr>
          <w:iCs/>
          <w:color w:val="000000" w:themeColor="text1"/>
          <w:sz w:val="28"/>
          <w:szCs w:val="28"/>
        </w:rPr>
        <w:t>,</w:t>
      </w:r>
      <w:r w:rsidR="002D5846" w:rsidRPr="00BD3563">
        <w:rPr>
          <w:iCs/>
          <w:color w:val="000000" w:themeColor="text1"/>
          <w:sz w:val="28"/>
          <w:szCs w:val="28"/>
        </w:rPr>
        <w:t xml:space="preserve"> </w:t>
      </w:r>
      <w:r w:rsidR="008C3468" w:rsidRPr="00BD3563">
        <w:rPr>
          <w:iCs/>
          <w:color w:val="000000" w:themeColor="text1"/>
          <w:sz w:val="28"/>
          <w:szCs w:val="28"/>
        </w:rPr>
        <w:t>прошедших отбор</w:t>
      </w:r>
      <w:r w:rsidRPr="00BD3563">
        <w:rPr>
          <w:iCs/>
          <w:color w:val="000000" w:themeColor="text1"/>
          <w:sz w:val="28"/>
          <w:szCs w:val="28"/>
        </w:rPr>
        <w:t xml:space="preserve">, </w:t>
      </w:r>
      <w:r w:rsidR="002D5846" w:rsidRPr="00BD3563">
        <w:rPr>
          <w:iCs/>
          <w:color w:val="000000" w:themeColor="text1"/>
          <w:sz w:val="28"/>
          <w:szCs w:val="28"/>
        </w:rPr>
        <w:t xml:space="preserve">для участия во </w:t>
      </w:r>
      <w:r w:rsidR="002D5846" w:rsidRPr="00BD3563">
        <w:rPr>
          <w:bCs/>
          <w:iCs/>
          <w:color w:val="000000" w:themeColor="text1"/>
          <w:sz w:val="28"/>
          <w:szCs w:val="28"/>
          <w:lang w:val="en-US"/>
        </w:rPr>
        <w:t>II</w:t>
      </w:r>
      <w:r w:rsidR="002D5846" w:rsidRPr="00BD3563">
        <w:rPr>
          <w:iCs/>
          <w:color w:val="000000" w:themeColor="text1"/>
          <w:sz w:val="28"/>
          <w:szCs w:val="28"/>
        </w:rPr>
        <w:t xml:space="preserve"> туре.</w:t>
      </w:r>
    </w:p>
    <w:p w:rsidR="007D5460" w:rsidRPr="007D5460" w:rsidRDefault="007D5460" w:rsidP="007D5460">
      <w:pPr>
        <w:jc w:val="both"/>
        <w:rPr>
          <w:b/>
          <w:sz w:val="28"/>
          <w:szCs w:val="28"/>
        </w:rPr>
      </w:pPr>
      <w:r w:rsidRPr="007D5460">
        <w:rPr>
          <w:b/>
          <w:sz w:val="28"/>
          <w:szCs w:val="28"/>
        </w:rPr>
        <w:lastRenderedPageBreak/>
        <w:t>НОМИНАЦИИ И ВОЗРАСТНЫЕ ГРУППЫ</w:t>
      </w:r>
    </w:p>
    <w:p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3E5078" w:rsidRPr="003E5078" w:rsidRDefault="003E5078" w:rsidP="00883081">
      <w:pPr>
        <w:ind w:firstLine="567"/>
        <w:jc w:val="both"/>
        <w:rPr>
          <w:i/>
        </w:rPr>
      </w:pPr>
      <w:r w:rsidRPr="003E5078">
        <w:rPr>
          <w:sz w:val="28"/>
          <w:szCs w:val="28"/>
        </w:rPr>
        <w:t>Конкурс проводится по возрастным группам</w:t>
      </w:r>
      <w:r w:rsidR="007C6277">
        <w:rPr>
          <w:sz w:val="28"/>
          <w:szCs w:val="28"/>
        </w:rPr>
        <w:t>.</w:t>
      </w:r>
    </w:p>
    <w:p w:rsidR="002A6745" w:rsidRPr="002A6745" w:rsidRDefault="002A6745" w:rsidP="007C6277">
      <w:pPr>
        <w:ind w:firstLine="709"/>
        <w:jc w:val="both"/>
        <w:rPr>
          <w:bCs/>
          <w:sz w:val="16"/>
          <w:szCs w:val="28"/>
        </w:rPr>
      </w:pPr>
    </w:p>
    <w:p w:rsidR="007C6277" w:rsidRPr="00BD3563" w:rsidRDefault="007C6277" w:rsidP="00883081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BD3563">
        <w:rPr>
          <w:bCs/>
          <w:color w:val="000000" w:themeColor="text1"/>
          <w:sz w:val="28"/>
          <w:szCs w:val="28"/>
        </w:rPr>
        <w:t>Номинация</w:t>
      </w:r>
      <w:r w:rsidR="003E5078" w:rsidRPr="00BD3563">
        <w:rPr>
          <w:bCs/>
          <w:color w:val="000000" w:themeColor="text1"/>
          <w:sz w:val="28"/>
          <w:szCs w:val="28"/>
        </w:rPr>
        <w:t xml:space="preserve"> «Исполнение на ЭМИ»</w:t>
      </w:r>
      <w:r w:rsidRPr="00BD3563">
        <w:rPr>
          <w:bCs/>
          <w:color w:val="000000" w:themeColor="text1"/>
          <w:sz w:val="28"/>
          <w:szCs w:val="28"/>
        </w:rPr>
        <w:t xml:space="preserve"> </w:t>
      </w:r>
      <w:r w:rsidR="003E5078" w:rsidRPr="00BD3563">
        <w:rPr>
          <w:bCs/>
          <w:color w:val="000000" w:themeColor="text1"/>
          <w:sz w:val="28"/>
          <w:szCs w:val="28"/>
        </w:rPr>
        <w:t>(</w:t>
      </w:r>
      <w:r w:rsidR="00BD3563" w:rsidRPr="00342D0C">
        <w:rPr>
          <w:bCs/>
          <w:sz w:val="28"/>
          <w:szCs w:val="28"/>
        </w:rPr>
        <w:t>сольное исполнение, ансамблевое исполнение</w:t>
      </w:r>
      <w:r w:rsidR="00BD3563">
        <w:rPr>
          <w:bCs/>
          <w:color w:val="000000" w:themeColor="text1"/>
          <w:sz w:val="28"/>
          <w:szCs w:val="28"/>
        </w:rPr>
        <w:t xml:space="preserve">, </w:t>
      </w:r>
      <w:r w:rsidR="003E5078" w:rsidRPr="00BD3563">
        <w:rPr>
          <w:bCs/>
          <w:color w:val="000000" w:themeColor="text1"/>
          <w:sz w:val="28"/>
          <w:szCs w:val="28"/>
        </w:rPr>
        <w:t xml:space="preserve">кроме номинации </w:t>
      </w:r>
      <w:r w:rsidR="003E5078" w:rsidRPr="00BD3563">
        <w:rPr>
          <w:bCs/>
          <w:iCs/>
          <w:color w:val="000000" w:themeColor="text1"/>
          <w:sz w:val="28"/>
          <w:szCs w:val="28"/>
        </w:rPr>
        <w:t>«Ансамбль учитель-ученик»</w:t>
      </w:r>
      <w:r w:rsidR="003E5078" w:rsidRPr="00BD3563">
        <w:rPr>
          <w:bCs/>
          <w:color w:val="000000" w:themeColor="text1"/>
          <w:sz w:val="28"/>
          <w:szCs w:val="28"/>
        </w:rPr>
        <w:t>):</w:t>
      </w:r>
    </w:p>
    <w:p w:rsidR="007067BC" w:rsidRPr="00BD3563" w:rsidRDefault="007067BC" w:rsidP="007C6277">
      <w:pPr>
        <w:ind w:firstLine="709"/>
        <w:jc w:val="both"/>
        <w:rPr>
          <w:bCs/>
          <w:color w:val="000000" w:themeColor="text1"/>
          <w:sz w:val="16"/>
          <w:szCs w:val="16"/>
        </w:rPr>
      </w:pPr>
    </w:p>
    <w:p w:rsidR="003E5078" w:rsidRPr="00BD3563" w:rsidRDefault="003E5078" w:rsidP="009611BA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bCs/>
          <w:color w:val="000000" w:themeColor="text1"/>
          <w:sz w:val="28"/>
          <w:szCs w:val="28"/>
        </w:rPr>
      </w:pPr>
      <w:r w:rsidRPr="00BD3563">
        <w:rPr>
          <w:bCs/>
          <w:color w:val="000000" w:themeColor="text1"/>
          <w:sz w:val="28"/>
          <w:szCs w:val="28"/>
        </w:rPr>
        <w:t xml:space="preserve">младшая </w:t>
      </w:r>
      <w:r w:rsidR="007C6277" w:rsidRPr="00BD3563">
        <w:rPr>
          <w:bCs/>
          <w:color w:val="000000" w:themeColor="text1"/>
          <w:sz w:val="28"/>
          <w:szCs w:val="28"/>
        </w:rPr>
        <w:t xml:space="preserve">от </w:t>
      </w:r>
      <w:r w:rsidRPr="00BD3563">
        <w:rPr>
          <w:bCs/>
          <w:color w:val="000000" w:themeColor="text1"/>
          <w:sz w:val="28"/>
          <w:szCs w:val="28"/>
        </w:rPr>
        <w:t>7</w:t>
      </w:r>
      <w:r w:rsidR="007C6277" w:rsidRPr="00BD3563">
        <w:rPr>
          <w:bCs/>
          <w:color w:val="000000" w:themeColor="text1"/>
          <w:sz w:val="28"/>
          <w:szCs w:val="28"/>
        </w:rPr>
        <w:t xml:space="preserve"> до 9 лет</w:t>
      </w:r>
      <w:r w:rsidRPr="00BD3563">
        <w:rPr>
          <w:color w:val="000000" w:themeColor="text1"/>
          <w:sz w:val="28"/>
          <w:szCs w:val="28"/>
        </w:rPr>
        <w:t xml:space="preserve"> </w:t>
      </w:r>
      <w:r w:rsidR="007C6277" w:rsidRPr="00BD3563">
        <w:rPr>
          <w:color w:val="000000" w:themeColor="text1"/>
          <w:sz w:val="28"/>
          <w:szCs w:val="28"/>
        </w:rPr>
        <w:t>(</w:t>
      </w:r>
      <w:r w:rsidRPr="00BD3563">
        <w:rPr>
          <w:color w:val="000000" w:themeColor="text1"/>
          <w:sz w:val="28"/>
          <w:szCs w:val="28"/>
        </w:rPr>
        <w:t xml:space="preserve">общее звучание программы не более </w:t>
      </w:r>
      <w:r w:rsidR="00231B8D" w:rsidRPr="00BD3563">
        <w:rPr>
          <w:color w:val="000000" w:themeColor="text1"/>
          <w:sz w:val="28"/>
          <w:szCs w:val="28"/>
        </w:rPr>
        <w:t>4</w:t>
      </w:r>
      <w:r w:rsidRPr="00BD3563">
        <w:rPr>
          <w:color w:val="000000" w:themeColor="text1"/>
          <w:sz w:val="28"/>
          <w:szCs w:val="28"/>
        </w:rPr>
        <w:t xml:space="preserve"> минут</w:t>
      </w:r>
      <w:r w:rsidR="007C6277" w:rsidRPr="00BD3563">
        <w:rPr>
          <w:color w:val="000000" w:themeColor="text1"/>
          <w:sz w:val="28"/>
          <w:szCs w:val="28"/>
        </w:rPr>
        <w:t>)</w:t>
      </w:r>
      <w:r w:rsidRPr="00BD3563">
        <w:rPr>
          <w:color w:val="000000" w:themeColor="text1"/>
          <w:sz w:val="28"/>
          <w:szCs w:val="28"/>
        </w:rPr>
        <w:t>;</w:t>
      </w:r>
    </w:p>
    <w:p w:rsidR="003E5078" w:rsidRPr="00BD3563" w:rsidRDefault="003E5078" w:rsidP="009611BA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D3563">
        <w:rPr>
          <w:bCs/>
          <w:color w:val="000000" w:themeColor="text1"/>
          <w:sz w:val="28"/>
          <w:szCs w:val="28"/>
        </w:rPr>
        <w:t>средняя</w:t>
      </w:r>
      <w:proofErr w:type="gramEnd"/>
      <w:r w:rsidRPr="00BD3563">
        <w:rPr>
          <w:bCs/>
          <w:color w:val="000000" w:themeColor="text1"/>
          <w:sz w:val="28"/>
          <w:szCs w:val="28"/>
        </w:rPr>
        <w:t xml:space="preserve"> </w:t>
      </w:r>
      <w:r w:rsidR="007C6277" w:rsidRPr="00BD3563">
        <w:rPr>
          <w:bCs/>
          <w:color w:val="000000" w:themeColor="text1"/>
          <w:sz w:val="28"/>
          <w:szCs w:val="28"/>
        </w:rPr>
        <w:t xml:space="preserve">от </w:t>
      </w:r>
      <w:r w:rsidRPr="00BD3563">
        <w:rPr>
          <w:bCs/>
          <w:color w:val="000000" w:themeColor="text1"/>
          <w:sz w:val="28"/>
          <w:szCs w:val="28"/>
        </w:rPr>
        <w:t>10</w:t>
      </w:r>
      <w:r w:rsidR="007C6277" w:rsidRPr="00BD3563">
        <w:rPr>
          <w:bCs/>
          <w:color w:val="000000" w:themeColor="text1"/>
          <w:sz w:val="28"/>
          <w:szCs w:val="28"/>
        </w:rPr>
        <w:t xml:space="preserve"> до </w:t>
      </w:r>
      <w:r w:rsidRPr="00BD3563">
        <w:rPr>
          <w:bCs/>
          <w:color w:val="000000" w:themeColor="text1"/>
          <w:sz w:val="28"/>
          <w:szCs w:val="28"/>
        </w:rPr>
        <w:t>12 лет</w:t>
      </w:r>
      <w:r w:rsidRPr="00BD3563">
        <w:rPr>
          <w:color w:val="000000" w:themeColor="text1"/>
          <w:sz w:val="28"/>
          <w:szCs w:val="28"/>
        </w:rPr>
        <w:t xml:space="preserve"> </w:t>
      </w:r>
      <w:r w:rsidR="007C6277" w:rsidRPr="00BD3563">
        <w:rPr>
          <w:color w:val="000000" w:themeColor="text1"/>
          <w:sz w:val="28"/>
          <w:szCs w:val="28"/>
        </w:rPr>
        <w:t>(</w:t>
      </w:r>
      <w:r w:rsidRPr="00BD3563">
        <w:rPr>
          <w:color w:val="000000" w:themeColor="text1"/>
          <w:sz w:val="28"/>
          <w:szCs w:val="28"/>
        </w:rPr>
        <w:t xml:space="preserve">общее звучание программы не более </w:t>
      </w:r>
      <w:r w:rsidR="00E76FB2" w:rsidRPr="00BD3563">
        <w:rPr>
          <w:color w:val="000000" w:themeColor="text1"/>
          <w:sz w:val="28"/>
          <w:szCs w:val="28"/>
        </w:rPr>
        <w:t>5</w:t>
      </w:r>
      <w:r w:rsidRPr="00BD3563">
        <w:rPr>
          <w:color w:val="000000" w:themeColor="text1"/>
          <w:sz w:val="28"/>
          <w:szCs w:val="28"/>
        </w:rPr>
        <w:t xml:space="preserve"> минут</w:t>
      </w:r>
      <w:r w:rsidR="007C6277" w:rsidRPr="00BD3563">
        <w:rPr>
          <w:color w:val="000000" w:themeColor="text1"/>
          <w:sz w:val="28"/>
          <w:szCs w:val="28"/>
        </w:rPr>
        <w:t>)</w:t>
      </w:r>
      <w:r w:rsidRPr="00BD3563">
        <w:rPr>
          <w:color w:val="000000" w:themeColor="text1"/>
          <w:sz w:val="28"/>
          <w:szCs w:val="28"/>
        </w:rPr>
        <w:t>;</w:t>
      </w:r>
    </w:p>
    <w:p w:rsidR="003E5078" w:rsidRPr="00BD3563" w:rsidRDefault="003E5078" w:rsidP="009611BA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  <w:sz w:val="28"/>
          <w:szCs w:val="28"/>
        </w:rPr>
      </w:pPr>
      <w:proofErr w:type="gramStart"/>
      <w:r w:rsidRPr="00BD3563">
        <w:rPr>
          <w:bCs/>
          <w:color w:val="000000" w:themeColor="text1"/>
          <w:sz w:val="28"/>
          <w:szCs w:val="28"/>
        </w:rPr>
        <w:t>старшая</w:t>
      </w:r>
      <w:proofErr w:type="gramEnd"/>
      <w:r w:rsidRPr="00BD3563">
        <w:rPr>
          <w:bCs/>
          <w:color w:val="000000" w:themeColor="text1"/>
          <w:sz w:val="28"/>
          <w:szCs w:val="28"/>
        </w:rPr>
        <w:t xml:space="preserve"> </w:t>
      </w:r>
      <w:r w:rsidR="007C6277" w:rsidRPr="00BD3563">
        <w:rPr>
          <w:bCs/>
          <w:color w:val="000000" w:themeColor="text1"/>
          <w:sz w:val="28"/>
          <w:szCs w:val="28"/>
        </w:rPr>
        <w:t xml:space="preserve">от </w:t>
      </w:r>
      <w:r w:rsidRPr="00BD3563">
        <w:rPr>
          <w:bCs/>
          <w:color w:val="000000" w:themeColor="text1"/>
          <w:sz w:val="28"/>
          <w:szCs w:val="28"/>
        </w:rPr>
        <w:t>13</w:t>
      </w:r>
      <w:r w:rsidR="007C6277" w:rsidRPr="00BD3563">
        <w:rPr>
          <w:bCs/>
          <w:color w:val="000000" w:themeColor="text1"/>
          <w:sz w:val="28"/>
          <w:szCs w:val="28"/>
        </w:rPr>
        <w:t xml:space="preserve"> до </w:t>
      </w:r>
      <w:r w:rsidR="00231B8D" w:rsidRPr="00BD3563">
        <w:rPr>
          <w:bCs/>
          <w:color w:val="000000" w:themeColor="text1"/>
          <w:sz w:val="28"/>
          <w:szCs w:val="28"/>
        </w:rPr>
        <w:t>16</w:t>
      </w:r>
      <w:r w:rsidRPr="00BD3563">
        <w:rPr>
          <w:bCs/>
          <w:color w:val="000000" w:themeColor="text1"/>
          <w:sz w:val="28"/>
          <w:szCs w:val="28"/>
        </w:rPr>
        <w:t xml:space="preserve"> лет</w:t>
      </w:r>
      <w:r w:rsidRPr="00BD3563">
        <w:rPr>
          <w:color w:val="000000" w:themeColor="text1"/>
          <w:sz w:val="28"/>
          <w:szCs w:val="28"/>
        </w:rPr>
        <w:t xml:space="preserve"> </w:t>
      </w:r>
      <w:r w:rsidR="007C6277" w:rsidRPr="00BD3563">
        <w:rPr>
          <w:color w:val="000000" w:themeColor="text1"/>
          <w:sz w:val="28"/>
          <w:szCs w:val="28"/>
        </w:rPr>
        <w:t>(</w:t>
      </w:r>
      <w:r w:rsidRPr="00BD3563">
        <w:rPr>
          <w:color w:val="000000" w:themeColor="text1"/>
          <w:sz w:val="28"/>
          <w:szCs w:val="28"/>
        </w:rPr>
        <w:t xml:space="preserve">общее звучание программы не более </w:t>
      </w:r>
      <w:r w:rsidR="00E76FB2" w:rsidRPr="00BD3563">
        <w:rPr>
          <w:color w:val="000000" w:themeColor="text1"/>
          <w:sz w:val="28"/>
          <w:szCs w:val="28"/>
        </w:rPr>
        <w:t>6</w:t>
      </w:r>
      <w:r w:rsidRPr="00BD3563">
        <w:rPr>
          <w:color w:val="000000" w:themeColor="text1"/>
          <w:sz w:val="28"/>
          <w:szCs w:val="28"/>
        </w:rPr>
        <w:t xml:space="preserve"> минут</w:t>
      </w:r>
      <w:r w:rsidR="007C6277" w:rsidRPr="00BD3563">
        <w:rPr>
          <w:color w:val="000000" w:themeColor="text1"/>
          <w:sz w:val="28"/>
          <w:szCs w:val="28"/>
        </w:rPr>
        <w:t>)</w:t>
      </w:r>
      <w:r w:rsidRPr="00BD3563">
        <w:rPr>
          <w:color w:val="000000" w:themeColor="text1"/>
          <w:sz w:val="28"/>
          <w:szCs w:val="28"/>
        </w:rPr>
        <w:t>;</w:t>
      </w:r>
    </w:p>
    <w:p w:rsidR="00E76FB2" w:rsidRPr="00BD3563" w:rsidRDefault="00231B8D" w:rsidP="00E76FB2">
      <w:pPr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  <w:sz w:val="28"/>
          <w:szCs w:val="28"/>
        </w:rPr>
      </w:pPr>
      <w:proofErr w:type="gramStart"/>
      <w:r w:rsidRPr="00BD3563">
        <w:rPr>
          <w:color w:val="000000" w:themeColor="text1"/>
          <w:sz w:val="28"/>
          <w:szCs w:val="28"/>
        </w:rPr>
        <w:t>юношеская</w:t>
      </w:r>
      <w:proofErr w:type="gramEnd"/>
      <w:r w:rsidRPr="00BD3563">
        <w:rPr>
          <w:color w:val="000000" w:themeColor="text1"/>
          <w:sz w:val="28"/>
          <w:szCs w:val="28"/>
        </w:rPr>
        <w:t xml:space="preserve"> от 17 до 26 лет </w:t>
      </w:r>
      <w:r w:rsidR="00E76FB2" w:rsidRPr="00BD3563">
        <w:rPr>
          <w:color w:val="000000" w:themeColor="text1"/>
          <w:sz w:val="28"/>
          <w:szCs w:val="28"/>
        </w:rPr>
        <w:t>(общее звучание программы не более 7 минут);</w:t>
      </w:r>
    </w:p>
    <w:p w:rsidR="00231B8D" w:rsidRPr="008455DC" w:rsidRDefault="00231B8D" w:rsidP="00E76FB2">
      <w:pPr>
        <w:ind w:left="567"/>
        <w:jc w:val="both"/>
        <w:rPr>
          <w:sz w:val="28"/>
          <w:szCs w:val="28"/>
        </w:rPr>
      </w:pPr>
    </w:p>
    <w:p w:rsidR="003E5078" w:rsidRDefault="007C6277" w:rsidP="007067B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="003E5078" w:rsidRPr="008455DC">
        <w:rPr>
          <w:sz w:val="28"/>
          <w:szCs w:val="28"/>
        </w:rPr>
        <w:t xml:space="preserve"> </w:t>
      </w:r>
      <w:r w:rsidR="003E5078" w:rsidRPr="008455DC">
        <w:rPr>
          <w:bCs/>
          <w:iCs/>
          <w:sz w:val="28"/>
          <w:szCs w:val="28"/>
        </w:rPr>
        <w:t>«Ансамбль учитель-ученик»</w:t>
      </w:r>
      <w:r w:rsidR="003E5078" w:rsidRPr="008455DC">
        <w:rPr>
          <w:sz w:val="28"/>
          <w:szCs w:val="28"/>
        </w:rPr>
        <w:t xml:space="preserve"> (по возрасту ученика (</w:t>
      </w:r>
      <w:proofErr w:type="spellStart"/>
      <w:r w:rsidR="003E5078" w:rsidRPr="008455DC">
        <w:rPr>
          <w:sz w:val="28"/>
          <w:szCs w:val="28"/>
        </w:rPr>
        <w:t>ов</w:t>
      </w:r>
      <w:proofErr w:type="spellEnd"/>
      <w:r w:rsidR="003E5078" w:rsidRPr="008455DC">
        <w:rPr>
          <w:sz w:val="28"/>
          <w:szCs w:val="28"/>
        </w:rPr>
        <w:t>)):</w:t>
      </w:r>
    </w:p>
    <w:p w:rsidR="007C6277" w:rsidRPr="00BD3563" w:rsidRDefault="007C6277" w:rsidP="007C6277">
      <w:pPr>
        <w:ind w:firstLine="709"/>
        <w:rPr>
          <w:color w:val="000000" w:themeColor="text1"/>
          <w:sz w:val="16"/>
          <w:szCs w:val="16"/>
        </w:rPr>
      </w:pPr>
    </w:p>
    <w:p w:rsidR="003E5078" w:rsidRPr="00BD3563" w:rsidRDefault="003E5078" w:rsidP="009611BA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D3563">
        <w:rPr>
          <w:bCs/>
          <w:color w:val="000000" w:themeColor="text1"/>
          <w:sz w:val="28"/>
          <w:szCs w:val="28"/>
        </w:rPr>
        <w:t>средняя</w:t>
      </w:r>
      <w:proofErr w:type="gramEnd"/>
      <w:r w:rsidR="007C6277" w:rsidRPr="00BD3563">
        <w:rPr>
          <w:bCs/>
          <w:color w:val="000000" w:themeColor="text1"/>
          <w:sz w:val="28"/>
          <w:szCs w:val="28"/>
        </w:rPr>
        <w:t xml:space="preserve"> от </w:t>
      </w:r>
      <w:r w:rsidRPr="00BD3563">
        <w:rPr>
          <w:bCs/>
          <w:color w:val="000000" w:themeColor="text1"/>
          <w:sz w:val="28"/>
          <w:szCs w:val="28"/>
        </w:rPr>
        <w:t>10</w:t>
      </w:r>
      <w:r w:rsidR="007C6277" w:rsidRPr="00BD3563">
        <w:rPr>
          <w:bCs/>
          <w:color w:val="000000" w:themeColor="text1"/>
          <w:sz w:val="28"/>
          <w:szCs w:val="28"/>
        </w:rPr>
        <w:t xml:space="preserve"> до</w:t>
      </w:r>
      <w:r w:rsidRPr="00BD3563">
        <w:rPr>
          <w:bCs/>
          <w:color w:val="000000" w:themeColor="text1"/>
          <w:sz w:val="28"/>
          <w:szCs w:val="28"/>
        </w:rPr>
        <w:t>12 лет</w:t>
      </w:r>
      <w:r w:rsidRPr="00BD3563">
        <w:rPr>
          <w:color w:val="000000" w:themeColor="text1"/>
          <w:sz w:val="28"/>
          <w:szCs w:val="28"/>
        </w:rPr>
        <w:t xml:space="preserve"> </w:t>
      </w:r>
      <w:r w:rsidR="007C6277" w:rsidRPr="00BD3563">
        <w:rPr>
          <w:color w:val="000000" w:themeColor="text1"/>
          <w:sz w:val="28"/>
          <w:szCs w:val="28"/>
        </w:rPr>
        <w:t>(</w:t>
      </w:r>
      <w:r w:rsidRPr="00BD3563">
        <w:rPr>
          <w:color w:val="000000" w:themeColor="text1"/>
          <w:sz w:val="28"/>
          <w:szCs w:val="28"/>
        </w:rPr>
        <w:t xml:space="preserve">общее звучание программы не более </w:t>
      </w:r>
      <w:r w:rsidR="00E76FB2" w:rsidRPr="00BD3563">
        <w:rPr>
          <w:color w:val="000000" w:themeColor="text1"/>
          <w:sz w:val="28"/>
          <w:szCs w:val="28"/>
        </w:rPr>
        <w:t>5</w:t>
      </w:r>
      <w:r w:rsidRPr="00BD3563">
        <w:rPr>
          <w:color w:val="000000" w:themeColor="text1"/>
          <w:sz w:val="28"/>
          <w:szCs w:val="28"/>
        </w:rPr>
        <w:t xml:space="preserve"> минут</w:t>
      </w:r>
      <w:r w:rsidR="007C6277" w:rsidRPr="00BD3563">
        <w:rPr>
          <w:color w:val="000000" w:themeColor="text1"/>
          <w:sz w:val="28"/>
          <w:szCs w:val="28"/>
        </w:rPr>
        <w:t>)</w:t>
      </w:r>
      <w:r w:rsidRPr="00BD3563">
        <w:rPr>
          <w:color w:val="000000" w:themeColor="text1"/>
          <w:sz w:val="28"/>
          <w:szCs w:val="28"/>
        </w:rPr>
        <w:t>;</w:t>
      </w:r>
    </w:p>
    <w:p w:rsidR="003E5078" w:rsidRPr="00BD3563" w:rsidRDefault="003E5078" w:rsidP="009611BA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  <w:sz w:val="28"/>
          <w:szCs w:val="28"/>
        </w:rPr>
      </w:pPr>
      <w:proofErr w:type="gramStart"/>
      <w:r w:rsidRPr="00BD3563">
        <w:rPr>
          <w:bCs/>
          <w:color w:val="000000" w:themeColor="text1"/>
          <w:sz w:val="28"/>
          <w:szCs w:val="28"/>
        </w:rPr>
        <w:t>старш</w:t>
      </w:r>
      <w:r w:rsidR="007C6277" w:rsidRPr="00BD3563">
        <w:rPr>
          <w:bCs/>
          <w:color w:val="000000" w:themeColor="text1"/>
          <w:sz w:val="28"/>
          <w:szCs w:val="28"/>
        </w:rPr>
        <w:t>ая</w:t>
      </w:r>
      <w:proofErr w:type="gramEnd"/>
      <w:r w:rsidR="007C6277" w:rsidRPr="00BD3563">
        <w:rPr>
          <w:bCs/>
          <w:color w:val="000000" w:themeColor="text1"/>
          <w:sz w:val="28"/>
          <w:szCs w:val="28"/>
        </w:rPr>
        <w:t xml:space="preserve"> от</w:t>
      </w:r>
      <w:r w:rsidRPr="00BD3563">
        <w:rPr>
          <w:bCs/>
          <w:color w:val="000000" w:themeColor="text1"/>
          <w:sz w:val="28"/>
          <w:szCs w:val="28"/>
        </w:rPr>
        <w:t xml:space="preserve"> 13</w:t>
      </w:r>
      <w:r w:rsidR="007C6277" w:rsidRPr="00BD3563">
        <w:rPr>
          <w:bCs/>
          <w:color w:val="000000" w:themeColor="text1"/>
          <w:sz w:val="28"/>
          <w:szCs w:val="28"/>
        </w:rPr>
        <w:t xml:space="preserve"> до </w:t>
      </w:r>
      <w:r w:rsidRPr="00BD3563">
        <w:rPr>
          <w:bCs/>
          <w:color w:val="000000" w:themeColor="text1"/>
          <w:sz w:val="28"/>
          <w:szCs w:val="28"/>
        </w:rPr>
        <w:t>16 лет</w:t>
      </w:r>
      <w:r w:rsidRPr="00BD3563">
        <w:rPr>
          <w:color w:val="000000" w:themeColor="text1"/>
          <w:sz w:val="28"/>
          <w:szCs w:val="28"/>
        </w:rPr>
        <w:t xml:space="preserve"> </w:t>
      </w:r>
      <w:r w:rsidR="007C6277" w:rsidRPr="00BD3563">
        <w:rPr>
          <w:color w:val="000000" w:themeColor="text1"/>
          <w:sz w:val="28"/>
          <w:szCs w:val="28"/>
        </w:rPr>
        <w:t>(</w:t>
      </w:r>
      <w:r w:rsidRPr="00BD3563">
        <w:rPr>
          <w:color w:val="000000" w:themeColor="text1"/>
          <w:sz w:val="28"/>
          <w:szCs w:val="28"/>
        </w:rPr>
        <w:t xml:space="preserve">общее звучание программы не более </w:t>
      </w:r>
      <w:r w:rsidR="00E76FB2" w:rsidRPr="00BD3563">
        <w:rPr>
          <w:color w:val="000000" w:themeColor="text1"/>
          <w:sz w:val="28"/>
          <w:szCs w:val="28"/>
        </w:rPr>
        <w:t>6</w:t>
      </w:r>
      <w:r w:rsidR="00BD3563" w:rsidRPr="00BD3563">
        <w:rPr>
          <w:color w:val="000000" w:themeColor="text1"/>
          <w:sz w:val="28"/>
          <w:szCs w:val="28"/>
        </w:rPr>
        <w:t xml:space="preserve"> </w:t>
      </w:r>
      <w:r w:rsidRPr="00BD3563">
        <w:rPr>
          <w:color w:val="000000" w:themeColor="text1"/>
          <w:sz w:val="28"/>
          <w:szCs w:val="28"/>
        </w:rPr>
        <w:t>минут</w:t>
      </w:r>
      <w:r w:rsidR="007C6277" w:rsidRPr="00BD3563">
        <w:rPr>
          <w:color w:val="000000" w:themeColor="text1"/>
          <w:sz w:val="28"/>
          <w:szCs w:val="28"/>
        </w:rPr>
        <w:t>)</w:t>
      </w:r>
      <w:r w:rsidRPr="00BD3563">
        <w:rPr>
          <w:color w:val="000000" w:themeColor="text1"/>
          <w:sz w:val="28"/>
          <w:szCs w:val="28"/>
        </w:rPr>
        <w:t>;</w:t>
      </w:r>
    </w:p>
    <w:p w:rsidR="003E5078" w:rsidRPr="00BD3563" w:rsidRDefault="003E5078" w:rsidP="009611BA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  <w:sz w:val="28"/>
          <w:szCs w:val="28"/>
        </w:rPr>
      </w:pPr>
      <w:proofErr w:type="gramStart"/>
      <w:r w:rsidRPr="00BD3563">
        <w:rPr>
          <w:color w:val="000000" w:themeColor="text1"/>
          <w:sz w:val="28"/>
          <w:szCs w:val="28"/>
        </w:rPr>
        <w:t>юношеская</w:t>
      </w:r>
      <w:proofErr w:type="gramEnd"/>
      <w:r w:rsidR="007C6277" w:rsidRPr="00BD3563">
        <w:rPr>
          <w:color w:val="000000" w:themeColor="text1"/>
          <w:sz w:val="28"/>
          <w:szCs w:val="28"/>
        </w:rPr>
        <w:t xml:space="preserve"> от</w:t>
      </w:r>
      <w:r w:rsidRPr="00BD3563">
        <w:rPr>
          <w:color w:val="000000" w:themeColor="text1"/>
          <w:sz w:val="28"/>
          <w:szCs w:val="28"/>
        </w:rPr>
        <w:t xml:space="preserve"> 17</w:t>
      </w:r>
      <w:r w:rsidR="007C6277" w:rsidRPr="00BD3563">
        <w:rPr>
          <w:color w:val="000000" w:themeColor="text1"/>
          <w:sz w:val="28"/>
          <w:szCs w:val="28"/>
        </w:rPr>
        <w:t xml:space="preserve"> до </w:t>
      </w:r>
      <w:r w:rsidRPr="00BD3563">
        <w:rPr>
          <w:bCs/>
          <w:color w:val="000000" w:themeColor="text1"/>
          <w:sz w:val="28"/>
          <w:szCs w:val="28"/>
        </w:rPr>
        <w:t>2</w:t>
      </w:r>
      <w:r w:rsidR="00526612" w:rsidRPr="00BD3563">
        <w:rPr>
          <w:bCs/>
          <w:color w:val="000000" w:themeColor="text1"/>
          <w:sz w:val="28"/>
          <w:szCs w:val="28"/>
        </w:rPr>
        <w:t>6</w:t>
      </w:r>
      <w:r w:rsidRPr="00BD3563">
        <w:rPr>
          <w:bCs/>
          <w:color w:val="000000" w:themeColor="text1"/>
          <w:sz w:val="28"/>
          <w:szCs w:val="28"/>
        </w:rPr>
        <w:t xml:space="preserve"> лет</w:t>
      </w:r>
      <w:r w:rsidRPr="00BD3563">
        <w:rPr>
          <w:color w:val="000000" w:themeColor="text1"/>
          <w:sz w:val="28"/>
          <w:szCs w:val="28"/>
        </w:rPr>
        <w:t xml:space="preserve"> </w:t>
      </w:r>
      <w:r w:rsidR="007C6277" w:rsidRPr="00BD3563">
        <w:rPr>
          <w:color w:val="000000" w:themeColor="text1"/>
          <w:sz w:val="28"/>
          <w:szCs w:val="28"/>
        </w:rPr>
        <w:t>(</w:t>
      </w:r>
      <w:r w:rsidRPr="00BD3563">
        <w:rPr>
          <w:color w:val="000000" w:themeColor="text1"/>
          <w:sz w:val="28"/>
          <w:szCs w:val="28"/>
        </w:rPr>
        <w:t>общее звуч</w:t>
      </w:r>
      <w:r w:rsidR="007C6277" w:rsidRPr="00BD3563">
        <w:rPr>
          <w:color w:val="000000" w:themeColor="text1"/>
          <w:sz w:val="28"/>
          <w:szCs w:val="28"/>
        </w:rPr>
        <w:t xml:space="preserve">ание программы не более </w:t>
      </w:r>
      <w:r w:rsidR="00E76FB2" w:rsidRPr="00BD3563">
        <w:rPr>
          <w:color w:val="000000" w:themeColor="text1"/>
          <w:sz w:val="28"/>
          <w:szCs w:val="28"/>
        </w:rPr>
        <w:t>7</w:t>
      </w:r>
      <w:r w:rsidR="007C6277" w:rsidRPr="00BD3563">
        <w:rPr>
          <w:color w:val="000000" w:themeColor="text1"/>
          <w:sz w:val="28"/>
          <w:szCs w:val="28"/>
        </w:rPr>
        <w:t xml:space="preserve"> минут).</w:t>
      </w:r>
    </w:p>
    <w:p w:rsidR="003E5078" w:rsidRPr="00BD3563" w:rsidRDefault="003E5078" w:rsidP="003E5078">
      <w:pPr>
        <w:rPr>
          <w:color w:val="000000" w:themeColor="text1"/>
          <w:sz w:val="16"/>
          <w:szCs w:val="16"/>
        </w:rPr>
      </w:pPr>
    </w:p>
    <w:p w:rsidR="003E5078" w:rsidRDefault="007C6277" w:rsidP="007067BC">
      <w:pPr>
        <w:ind w:firstLine="567"/>
        <w:rPr>
          <w:bCs/>
          <w:sz w:val="28"/>
          <w:szCs w:val="28"/>
        </w:rPr>
      </w:pPr>
      <w:r w:rsidRPr="00BD3563">
        <w:rPr>
          <w:bCs/>
          <w:color w:val="000000" w:themeColor="text1"/>
          <w:sz w:val="28"/>
          <w:szCs w:val="28"/>
        </w:rPr>
        <w:t>Номинация</w:t>
      </w:r>
      <w:r w:rsidR="003E5078" w:rsidRPr="00BD3563">
        <w:rPr>
          <w:bCs/>
          <w:color w:val="000000" w:themeColor="text1"/>
          <w:sz w:val="28"/>
          <w:szCs w:val="28"/>
        </w:rPr>
        <w:t xml:space="preserve"> «Музыкально-компьютерные технологии</w:t>
      </w:r>
      <w:r w:rsidR="003E5078" w:rsidRPr="008455DC">
        <w:rPr>
          <w:bCs/>
          <w:sz w:val="28"/>
          <w:szCs w:val="28"/>
        </w:rPr>
        <w:t>»:</w:t>
      </w:r>
    </w:p>
    <w:p w:rsidR="007C6277" w:rsidRPr="007C6277" w:rsidRDefault="007C6277" w:rsidP="003E5078">
      <w:pPr>
        <w:rPr>
          <w:bCs/>
          <w:sz w:val="16"/>
          <w:szCs w:val="16"/>
        </w:rPr>
      </w:pPr>
    </w:p>
    <w:p w:rsidR="003E5078" w:rsidRPr="008455DC" w:rsidRDefault="007C6277" w:rsidP="007067BC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средняя от</w:t>
      </w:r>
      <w:r w:rsidR="003E5078" w:rsidRPr="008455DC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до 12 лет</w:t>
      </w:r>
      <w:r w:rsidR="003E5078" w:rsidRPr="008455D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E5078" w:rsidRPr="008455DC">
        <w:rPr>
          <w:sz w:val="28"/>
          <w:szCs w:val="28"/>
        </w:rPr>
        <w:t>общее звучание программы не более 4 минут</w:t>
      </w:r>
      <w:r>
        <w:rPr>
          <w:sz w:val="28"/>
          <w:szCs w:val="28"/>
        </w:rPr>
        <w:t>)</w:t>
      </w:r>
      <w:r w:rsidR="003E5078" w:rsidRPr="008455DC">
        <w:rPr>
          <w:sz w:val="28"/>
          <w:szCs w:val="28"/>
        </w:rPr>
        <w:t>;</w:t>
      </w:r>
    </w:p>
    <w:p w:rsidR="003E5078" w:rsidRPr="008455DC" w:rsidRDefault="003E5078" w:rsidP="007067BC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455DC">
        <w:rPr>
          <w:bCs/>
          <w:sz w:val="28"/>
          <w:szCs w:val="28"/>
        </w:rPr>
        <w:t>таршая</w:t>
      </w:r>
      <w:r w:rsidR="007C6277">
        <w:rPr>
          <w:bCs/>
          <w:sz w:val="28"/>
          <w:szCs w:val="28"/>
        </w:rPr>
        <w:t xml:space="preserve"> от</w:t>
      </w:r>
      <w:r w:rsidRPr="008455DC">
        <w:rPr>
          <w:bCs/>
          <w:sz w:val="28"/>
          <w:szCs w:val="28"/>
        </w:rPr>
        <w:t xml:space="preserve"> 13</w:t>
      </w:r>
      <w:r w:rsidR="007C6277">
        <w:rPr>
          <w:bCs/>
          <w:sz w:val="28"/>
          <w:szCs w:val="28"/>
        </w:rPr>
        <w:t xml:space="preserve"> до 16 лет</w:t>
      </w:r>
      <w:r w:rsidRPr="008455DC">
        <w:rPr>
          <w:sz w:val="28"/>
          <w:szCs w:val="28"/>
        </w:rPr>
        <w:t xml:space="preserve"> </w:t>
      </w:r>
      <w:r w:rsidR="007C6277">
        <w:rPr>
          <w:sz w:val="28"/>
          <w:szCs w:val="28"/>
        </w:rPr>
        <w:t>(</w:t>
      </w:r>
      <w:r w:rsidRPr="008455DC">
        <w:rPr>
          <w:sz w:val="28"/>
          <w:szCs w:val="28"/>
        </w:rPr>
        <w:t>общее звучание программы не более 5 минут</w:t>
      </w:r>
      <w:r w:rsidR="007C6277">
        <w:rPr>
          <w:sz w:val="28"/>
          <w:szCs w:val="28"/>
        </w:rPr>
        <w:t>)</w:t>
      </w:r>
      <w:r w:rsidRPr="008455DC">
        <w:rPr>
          <w:sz w:val="28"/>
          <w:szCs w:val="28"/>
        </w:rPr>
        <w:t>;</w:t>
      </w:r>
    </w:p>
    <w:p w:rsidR="003E5078" w:rsidRPr="008455DC" w:rsidRDefault="003E5078" w:rsidP="007067BC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ю</w:t>
      </w:r>
      <w:r w:rsidRPr="008455DC">
        <w:rPr>
          <w:bCs/>
          <w:sz w:val="28"/>
          <w:szCs w:val="28"/>
        </w:rPr>
        <w:t>ношеская</w:t>
      </w:r>
      <w:r w:rsidR="007C6277">
        <w:rPr>
          <w:sz w:val="28"/>
          <w:szCs w:val="28"/>
        </w:rPr>
        <w:t xml:space="preserve"> от</w:t>
      </w:r>
      <w:r w:rsidRPr="008455DC">
        <w:rPr>
          <w:bCs/>
          <w:sz w:val="28"/>
          <w:szCs w:val="28"/>
        </w:rPr>
        <w:t xml:space="preserve"> 17</w:t>
      </w:r>
      <w:r w:rsidR="007C6277">
        <w:rPr>
          <w:bCs/>
          <w:sz w:val="28"/>
          <w:szCs w:val="28"/>
        </w:rPr>
        <w:t xml:space="preserve"> до 2</w:t>
      </w:r>
      <w:r w:rsidR="00526612">
        <w:rPr>
          <w:bCs/>
          <w:sz w:val="28"/>
          <w:szCs w:val="28"/>
        </w:rPr>
        <w:t>6</w:t>
      </w:r>
      <w:r w:rsidR="007C6277">
        <w:rPr>
          <w:bCs/>
          <w:sz w:val="28"/>
          <w:szCs w:val="28"/>
        </w:rPr>
        <w:t xml:space="preserve"> лет</w:t>
      </w:r>
      <w:r w:rsidRPr="008455DC">
        <w:rPr>
          <w:sz w:val="28"/>
          <w:szCs w:val="28"/>
        </w:rPr>
        <w:t xml:space="preserve"> </w:t>
      </w:r>
      <w:r w:rsidR="007C6277">
        <w:rPr>
          <w:sz w:val="28"/>
          <w:szCs w:val="28"/>
        </w:rPr>
        <w:t>(</w:t>
      </w:r>
      <w:r w:rsidRPr="008455DC">
        <w:rPr>
          <w:sz w:val="28"/>
          <w:szCs w:val="28"/>
        </w:rPr>
        <w:t>общее звучание программы не более 6 минут</w:t>
      </w:r>
      <w:r w:rsidR="007C6277">
        <w:rPr>
          <w:sz w:val="28"/>
          <w:szCs w:val="28"/>
        </w:rPr>
        <w:t>)</w:t>
      </w:r>
      <w:r w:rsidRPr="008455DC">
        <w:rPr>
          <w:sz w:val="28"/>
          <w:szCs w:val="28"/>
        </w:rPr>
        <w:t>.</w:t>
      </w:r>
    </w:p>
    <w:p w:rsidR="003E5078" w:rsidRPr="003E5078" w:rsidRDefault="003E5078" w:rsidP="003E5078">
      <w:pPr>
        <w:rPr>
          <w:bCs/>
          <w:sz w:val="16"/>
          <w:szCs w:val="16"/>
        </w:rPr>
      </w:pPr>
    </w:p>
    <w:p w:rsidR="00C70465" w:rsidRDefault="003E5078" w:rsidP="007067BC">
      <w:pPr>
        <w:ind w:firstLine="567"/>
        <w:rPr>
          <w:bCs/>
          <w:sz w:val="28"/>
          <w:szCs w:val="28"/>
        </w:rPr>
      </w:pPr>
      <w:r w:rsidRPr="008455DC">
        <w:rPr>
          <w:bCs/>
          <w:sz w:val="28"/>
          <w:szCs w:val="28"/>
        </w:rPr>
        <w:t xml:space="preserve">Номинация «Педагогическое мастерство»: </w:t>
      </w:r>
    </w:p>
    <w:p w:rsidR="002A6745" w:rsidRPr="002A6745" w:rsidRDefault="002A6745" w:rsidP="007067BC">
      <w:pPr>
        <w:ind w:firstLine="567"/>
        <w:rPr>
          <w:bCs/>
          <w:sz w:val="16"/>
          <w:szCs w:val="28"/>
        </w:rPr>
      </w:pPr>
    </w:p>
    <w:p w:rsidR="003E5078" w:rsidRDefault="00342D0C" w:rsidP="007067BC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rPr>
          <w:sz w:val="28"/>
          <w:szCs w:val="28"/>
        </w:rPr>
      </w:pPr>
      <w:r>
        <w:rPr>
          <w:bCs/>
          <w:sz w:val="28"/>
          <w:szCs w:val="28"/>
        </w:rPr>
        <w:t>без ограничения возраста</w:t>
      </w:r>
      <w:r w:rsidR="003E5078" w:rsidRPr="008455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3E5078" w:rsidRPr="008455DC">
        <w:rPr>
          <w:sz w:val="28"/>
          <w:szCs w:val="28"/>
        </w:rPr>
        <w:t>общее звучание программы не более 8 минут</w:t>
      </w:r>
      <w:r>
        <w:rPr>
          <w:sz w:val="28"/>
          <w:szCs w:val="28"/>
        </w:rPr>
        <w:t>)</w:t>
      </w:r>
      <w:r w:rsidR="003E5078" w:rsidRPr="008455DC">
        <w:rPr>
          <w:sz w:val="28"/>
          <w:szCs w:val="28"/>
        </w:rPr>
        <w:t>.</w:t>
      </w:r>
    </w:p>
    <w:p w:rsidR="00BD3563" w:rsidRDefault="00BD3563" w:rsidP="00BD3563">
      <w:pPr>
        <w:ind w:left="567"/>
        <w:rPr>
          <w:sz w:val="28"/>
          <w:szCs w:val="28"/>
        </w:rPr>
      </w:pPr>
    </w:p>
    <w:p w:rsidR="007D5460" w:rsidRPr="00BD3563" w:rsidRDefault="007D5460" w:rsidP="007D5460">
      <w:pPr>
        <w:ind w:right="40"/>
        <w:jc w:val="both"/>
        <w:rPr>
          <w:color w:val="000000" w:themeColor="text1"/>
          <w:sz w:val="28"/>
          <w:szCs w:val="28"/>
        </w:rPr>
      </w:pPr>
      <w:r w:rsidRPr="00BD3563">
        <w:rPr>
          <w:color w:val="000000" w:themeColor="text1"/>
          <w:sz w:val="28"/>
          <w:szCs w:val="28"/>
        </w:rPr>
        <w:t xml:space="preserve">        Возраст участника </w:t>
      </w:r>
      <w:r w:rsidR="00AE077D" w:rsidRPr="00BD3563">
        <w:rPr>
          <w:color w:val="000000" w:themeColor="text1"/>
          <w:sz w:val="28"/>
          <w:szCs w:val="28"/>
        </w:rPr>
        <w:t>опре</w:t>
      </w:r>
      <w:r w:rsidR="002C0B0C" w:rsidRPr="00BD3563">
        <w:rPr>
          <w:color w:val="000000" w:themeColor="text1"/>
          <w:sz w:val="28"/>
          <w:szCs w:val="28"/>
        </w:rPr>
        <w:t xml:space="preserve">деляется на  </w:t>
      </w:r>
      <w:r w:rsidR="00BD3563" w:rsidRPr="00BD3563">
        <w:rPr>
          <w:color w:val="000000" w:themeColor="text1"/>
          <w:sz w:val="28"/>
          <w:szCs w:val="28"/>
        </w:rPr>
        <w:t xml:space="preserve">дату </w:t>
      </w:r>
      <w:r w:rsidR="002C0B0C" w:rsidRPr="00BD3563">
        <w:rPr>
          <w:color w:val="000000" w:themeColor="text1"/>
          <w:sz w:val="28"/>
          <w:szCs w:val="28"/>
        </w:rPr>
        <w:t>проведения</w:t>
      </w:r>
      <w:r w:rsidR="00E76FB2" w:rsidRPr="00BD3563">
        <w:rPr>
          <w:color w:val="000000" w:themeColor="text1"/>
          <w:sz w:val="28"/>
          <w:szCs w:val="28"/>
        </w:rPr>
        <w:t xml:space="preserve">  </w:t>
      </w:r>
      <w:r w:rsidR="00E76FB2" w:rsidRPr="00BD3563">
        <w:rPr>
          <w:color w:val="000000" w:themeColor="text1"/>
          <w:sz w:val="28"/>
          <w:szCs w:val="28"/>
          <w:lang w:val="en-US"/>
        </w:rPr>
        <w:t>I</w:t>
      </w:r>
      <w:r w:rsidR="00E76FB2" w:rsidRPr="00BD3563">
        <w:rPr>
          <w:color w:val="000000" w:themeColor="text1"/>
          <w:sz w:val="28"/>
          <w:szCs w:val="28"/>
        </w:rPr>
        <w:t xml:space="preserve"> тура  </w:t>
      </w:r>
      <w:r w:rsidR="002C0B0C" w:rsidRPr="00BD3563">
        <w:rPr>
          <w:color w:val="000000" w:themeColor="text1"/>
          <w:sz w:val="28"/>
          <w:szCs w:val="28"/>
        </w:rPr>
        <w:t>конкурса</w:t>
      </w:r>
      <w:r w:rsidR="00E76FB2" w:rsidRPr="00BD3563">
        <w:rPr>
          <w:color w:val="000000" w:themeColor="text1"/>
          <w:sz w:val="28"/>
          <w:szCs w:val="28"/>
        </w:rPr>
        <w:t xml:space="preserve">    (29.02.2020)</w:t>
      </w:r>
      <w:r w:rsidRPr="00BD3563">
        <w:rPr>
          <w:color w:val="000000" w:themeColor="text1"/>
          <w:sz w:val="28"/>
          <w:szCs w:val="28"/>
        </w:rPr>
        <w:t>. В номинации «</w:t>
      </w:r>
      <w:r w:rsidRPr="00BD3563">
        <w:rPr>
          <w:bCs/>
          <w:color w:val="000000" w:themeColor="text1"/>
          <w:sz w:val="28"/>
          <w:szCs w:val="28"/>
        </w:rPr>
        <w:t xml:space="preserve">Исполнение на ЭМИ» (ансамблевое исполнение, </w:t>
      </w:r>
      <w:r w:rsidRPr="00BD3563">
        <w:rPr>
          <w:bCs/>
          <w:iCs/>
          <w:color w:val="000000" w:themeColor="text1"/>
          <w:sz w:val="28"/>
          <w:szCs w:val="28"/>
        </w:rPr>
        <w:t>«Ансамбль учитель-ученик»</w:t>
      </w:r>
      <w:r w:rsidRPr="00BD3563">
        <w:rPr>
          <w:bCs/>
          <w:color w:val="000000" w:themeColor="text1"/>
          <w:sz w:val="28"/>
          <w:szCs w:val="28"/>
        </w:rPr>
        <w:t xml:space="preserve">) </w:t>
      </w:r>
      <w:r w:rsidRPr="00BD3563">
        <w:rPr>
          <w:color w:val="000000" w:themeColor="text1"/>
          <w:sz w:val="28"/>
          <w:szCs w:val="28"/>
        </w:rPr>
        <w:t xml:space="preserve">возрастная категория ансамбля, состоящего из участников разных возрастных групп, считается по старшему </w:t>
      </w:r>
      <w:r w:rsidR="00BD3563" w:rsidRPr="00BD3563">
        <w:rPr>
          <w:color w:val="000000" w:themeColor="text1"/>
          <w:sz w:val="28"/>
          <w:szCs w:val="28"/>
        </w:rPr>
        <w:t>ученику</w:t>
      </w:r>
      <w:r w:rsidRPr="00BD3563">
        <w:rPr>
          <w:color w:val="000000" w:themeColor="text1"/>
          <w:sz w:val="28"/>
          <w:szCs w:val="28"/>
        </w:rPr>
        <w:t>.</w:t>
      </w:r>
    </w:p>
    <w:p w:rsidR="003E5078" w:rsidRPr="003E5078" w:rsidRDefault="003E5078" w:rsidP="003E5078">
      <w:pPr>
        <w:rPr>
          <w:sz w:val="16"/>
          <w:szCs w:val="16"/>
        </w:rPr>
      </w:pPr>
    </w:p>
    <w:p w:rsidR="007D5460" w:rsidRPr="00C5001E" w:rsidRDefault="007D5460" w:rsidP="007D5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5001E">
        <w:rPr>
          <w:b/>
          <w:sz w:val="28"/>
          <w:szCs w:val="28"/>
        </w:rPr>
        <w:t>УСЛОВИЯ УЧАСТИЯ</w:t>
      </w:r>
    </w:p>
    <w:p w:rsidR="007D5460" w:rsidRPr="00CD737C" w:rsidRDefault="007D5460" w:rsidP="007D5460">
      <w:pPr>
        <w:ind w:right="42" w:firstLine="567"/>
        <w:jc w:val="both"/>
        <w:rPr>
          <w:b/>
          <w:sz w:val="16"/>
          <w:szCs w:val="16"/>
        </w:rPr>
      </w:pPr>
    </w:p>
    <w:p w:rsidR="007D5460" w:rsidRDefault="007D5460" w:rsidP="007D5460">
      <w:pPr>
        <w:ind w:firstLine="567"/>
        <w:jc w:val="both"/>
        <w:rPr>
          <w:bCs/>
          <w:iCs/>
          <w:sz w:val="28"/>
          <w:szCs w:val="28"/>
        </w:rPr>
      </w:pPr>
      <w:r w:rsidRPr="008455DC">
        <w:rPr>
          <w:bCs/>
          <w:iCs/>
          <w:sz w:val="28"/>
          <w:szCs w:val="28"/>
        </w:rPr>
        <w:t>Конкурс рассматривает представленные музыкальные произведения электронной некоммерческой музыки.</w:t>
      </w:r>
    </w:p>
    <w:p w:rsidR="007D5460" w:rsidRPr="007C6277" w:rsidRDefault="007D5460" w:rsidP="007D5460">
      <w:pPr>
        <w:jc w:val="both"/>
        <w:rPr>
          <w:bCs/>
          <w:iCs/>
          <w:sz w:val="16"/>
          <w:szCs w:val="16"/>
        </w:rPr>
      </w:pPr>
    </w:p>
    <w:p w:rsidR="007D5460" w:rsidRDefault="007D5460" w:rsidP="007D5460">
      <w:pPr>
        <w:ind w:firstLine="567"/>
        <w:rPr>
          <w:bCs/>
          <w:sz w:val="28"/>
          <w:szCs w:val="28"/>
        </w:rPr>
      </w:pPr>
      <w:r w:rsidRPr="008455DC">
        <w:rPr>
          <w:bCs/>
          <w:sz w:val="28"/>
          <w:szCs w:val="28"/>
        </w:rPr>
        <w:t>Конкурс проводится по трем основным группам номинаций:</w:t>
      </w:r>
    </w:p>
    <w:p w:rsidR="007D5460" w:rsidRPr="007C6277" w:rsidRDefault="007D5460" w:rsidP="007D5460">
      <w:pPr>
        <w:rPr>
          <w:bCs/>
          <w:sz w:val="16"/>
          <w:szCs w:val="16"/>
        </w:rPr>
      </w:pPr>
    </w:p>
    <w:p w:rsidR="007D5460" w:rsidRPr="00BD3563" w:rsidRDefault="007D5460" w:rsidP="007D546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bCs/>
          <w:color w:val="000000" w:themeColor="text1"/>
          <w:sz w:val="28"/>
          <w:szCs w:val="28"/>
        </w:rPr>
      </w:pPr>
      <w:r w:rsidRPr="008455DC">
        <w:rPr>
          <w:bCs/>
          <w:sz w:val="28"/>
          <w:szCs w:val="28"/>
        </w:rPr>
        <w:t xml:space="preserve">Исполнение на ЭМИ (сольное исполнение, сольное исполнение с фонограммой, ансамблевое исполнение, </w:t>
      </w:r>
      <w:r w:rsidRPr="008455DC">
        <w:rPr>
          <w:bCs/>
          <w:iCs/>
          <w:sz w:val="28"/>
          <w:szCs w:val="28"/>
        </w:rPr>
        <w:t>«Ансамбль учитель-ученик»</w:t>
      </w:r>
      <w:r w:rsidRPr="008455DC">
        <w:rPr>
          <w:bCs/>
          <w:sz w:val="28"/>
          <w:szCs w:val="28"/>
        </w:rPr>
        <w:t xml:space="preserve">) – </w:t>
      </w:r>
      <w:r w:rsidR="00E76FB2" w:rsidRPr="00BD3563">
        <w:rPr>
          <w:bCs/>
          <w:color w:val="000000" w:themeColor="text1"/>
          <w:sz w:val="28"/>
          <w:szCs w:val="28"/>
        </w:rPr>
        <w:t xml:space="preserve">только </w:t>
      </w:r>
      <w:r w:rsidRPr="00BD3563">
        <w:rPr>
          <w:bCs/>
          <w:color w:val="000000" w:themeColor="text1"/>
          <w:sz w:val="28"/>
          <w:szCs w:val="28"/>
        </w:rPr>
        <w:t>очная форма участия.</w:t>
      </w:r>
    </w:p>
    <w:p w:rsidR="007D5460" w:rsidRPr="00BD3563" w:rsidRDefault="007D5460" w:rsidP="007D546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bCs/>
          <w:color w:val="000000" w:themeColor="text1"/>
          <w:sz w:val="28"/>
          <w:szCs w:val="28"/>
        </w:rPr>
      </w:pPr>
      <w:r w:rsidRPr="00BD3563">
        <w:rPr>
          <w:bCs/>
          <w:color w:val="000000" w:themeColor="text1"/>
          <w:sz w:val="28"/>
          <w:szCs w:val="28"/>
        </w:rPr>
        <w:t>Музыкально</w:t>
      </w:r>
      <w:r w:rsidRPr="002F5334">
        <w:rPr>
          <w:bCs/>
          <w:sz w:val="28"/>
          <w:szCs w:val="28"/>
        </w:rPr>
        <w:t>-компьютерные технологии (аранжировка,</w:t>
      </w:r>
      <w:r w:rsidR="002F5334" w:rsidRPr="002F5334">
        <w:rPr>
          <w:bCs/>
          <w:sz w:val="28"/>
          <w:szCs w:val="28"/>
        </w:rPr>
        <w:t xml:space="preserve"> </w:t>
      </w:r>
      <w:r w:rsidR="002F5334">
        <w:rPr>
          <w:bCs/>
          <w:sz w:val="28"/>
          <w:szCs w:val="28"/>
        </w:rPr>
        <w:t>к</w:t>
      </w:r>
      <w:r w:rsidR="002F5334" w:rsidRPr="002F5334">
        <w:rPr>
          <w:bCs/>
          <w:sz w:val="28"/>
          <w:szCs w:val="28"/>
        </w:rPr>
        <w:t xml:space="preserve">омпозиция – </w:t>
      </w:r>
      <w:r w:rsidRPr="002F5334">
        <w:rPr>
          <w:bCs/>
          <w:sz w:val="28"/>
          <w:szCs w:val="28"/>
        </w:rPr>
        <w:t>вы</w:t>
      </w:r>
      <w:r w:rsidR="002F5334" w:rsidRPr="002F5334">
        <w:rPr>
          <w:bCs/>
          <w:sz w:val="28"/>
          <w:szCs w:val="28"/>
        </w:rPr>
        <w:t>полненные</w:t>
      </w:r>
      <w:r w:rsidR="00E76FB2" w:rsidRPr="002F5334">
        <w:rPr>
          <w:bCs/>
          <w:sz w:val="28"/>
          <w:szCs w:val="28"/>
        </w:rPr>
        <w:t xml:space="preserve"> с помощью синтезатора или компьютера</w:t>
      </w:r>
      <w:r w:rsidRPr="002F5334">
        <w:rPr>
          <w:bCs/>
          <w:sz w:val="28"/>
          <w:szCs w:val="28"/>
        </w:rPr>
        <w:t xml:space="preserve">) </w:t>
      </w:r>
      <w:r w:rsidRPr="00BD3563">
        <w:rPr>
          <w:bCs/>
          <w:color w:val="000000" w:themeColor="text1"/>
          <w:sz w:val="28"/>
          <w:szCs w:val="28"/>
        </w:rPr>
        <w:t xml:space="preserve">– </w:t>
      </w:r>
      <w:r w:rsidR="00E76FB2" w:rsidRPr="00BD3563">
        <w:rPr>
          <w:bCs/>
          <w:color w:val="000000" w:themeColor="text1"/>
          <w:sz w:val="28"/>
          <w:szCs w:val="28"/>
        </w:rPr>
        <w:t xml:space="preserve">только </w:t>
      </w:r>
      <w:r w:rsidR="002F5334" w:rsidRPr="00BD3563">
        <w:rPr>
          <w:bCs/>
          <w:color w:val="000000" w:themeColor="text1"/>
          <w:sz w:val="28"/>
          <w:szCs w:val="28"/>
        </w:rPr>
        <w:t xml:space="preserve"> заочные</w:t>
      </w:r>
      <w:r w:rsidRPr="00BD3563">
        <w:rPr>
          <w:bCs/>
          <w:color w:val="000000" w:themeColor="text1"/>
          <w:sz w:val="28"/>
          <w:szCs w:val="28"/>
        </w:rPr>
        <w:t xml:space="preserve"> формы участия. </w:t>
      </w:r>
    </w:p>
    <w:p w:rsidR="007D5460" w:rsidRDefault="007D5460" w:rsidP="007D5460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sz w:val="28"/>
          <w:szCs w:val="28"/>
        </w:rPr>
      </w:pPr>
      <w:proofErr w:type="gramStart"/>
      <w:r w:rsidRPr="008455DC">
        <w:rPr>
          <w:bCs/>
          <w:sz w:val="28"/>
          <w:szCs w:val="28"/>
        </w:rPr>
        <w:t>Педагогическое мастерство</w:t>
      </w:r>
      <w:r w:rsidR="002F5334">
        <w:rPr>
          <w:bCs/>
          <w:sz w:val="28"/>
          <w:szCs w:val="28"/>
        </w:rPr>
        <w:t xml:space="preserve"> </w:t>
      </w:r>
      <w:r w:rsidRPr="008455DC">
        <w:rPr>
          <w:bCs/>
          <w:sz w:val="28"/>
          <w:szCs w:val="28"/>
        </w:rPr>
        <w:t xml:space="preserve"> (композиция, аранжировка, исполнение на ЭМИ (сольное исполнение, сольное исполнение с фонограммой, ансамблевое исполнение) – очная или заочная формы участия</w:t>
      </w:r>
      <w:r>
        <w:rPr>
          <w:sz w:val="28"/>
          <w:szCs w:val="28"/>
        </w:rPr>
        <w:t>.</w:t>
      </w:r>
      <w:proofErr w:type="gramEnd"/>
    </w:p>
    <w:p w:rsidR="007D5460" w:rsidRDefault="007D5460" w:rsidP="007D5460">
      <w:pPr>
        <w:ind w:right="40"/>
        <w:jc w:val="both"/>
        <w:rPr>
          <w:b/>
          <w:sz w:val="28"/>
          <w:szCs w:val="28"/>
        </w:rPr>
      </w:pPr>
    </w:p>
    <w:p w:rsidR="003E5078" w:rsidRPr="007D5460" w:rsidRDefault="007D5460" w:rsidP="007D5460">
      <w:pPr>
        <w:ind w:righ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ТРЕБОВАНИЯ</w:t>
      </w:r>
    </w:p>
    <w:p w:rsidR="00251025" w:rsidRPr="003E5078" w:rsidRDefault="00251025" w:rsidP="003E5078">
      <w:pPr>
        <w:rPr>
          <w:b/>
          <w:sz w:val="16"/>
          <w:szCs w:val="16"/>
        </w:rPr>
      </w:pPr>
    </w:p>
    <w:p w:rsidR="003E5078" w:rsidRDefault="00581823" w:rsidP="00581823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>Н</w:t>
      </w:r>
      <w:r w:rsidR="003E5078" w:rsidRPr="00342D0C">
        <w:rPr>
          <w:sz w:val="28"/>
          <w:szCs w:val="28"/>
        </w:rPr>
        <w:t>оминация «</w:t>
      </w:r>
      <w:r w:rsidR="003E5078" w:rsidRPr="00342D0C">
        <w:rPr>
          <w:bCs/>
          <w:iCs/>
          <w:sz w:val="28"/>
          <w:szCs w:val="28"/>
        </w:rPr>
        <w:t>Исполнение на ЭМИ</w:t>
      </w:r>
      <w:r w:rsidR="003E5078" w:rsidRPr="00342D0C">
        <w:rPr>
          <w:iCs/>
          <w:sz w:val="28"/>
          <w:szCs w:val="28"/>
        </w:rPr>
        <w:t>» (</w:t>
      </w:r>
      <w:r w:rsidR="003E5078" w:rsidRPr="00342D0C">
        <w:rPr>
          <w:bCs/>
          <w:sz w:val="28"/>
          <w:szCs w:val="28"/>
        </w:rPr>
        <w:t>сольное исполнение, ансамблевое исполнение</w:t>
      </w:r>
      <w:r w:rsidR="003E5078" w:rsidRPr="00342D0C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:</w:t>
      </w:r>
    </w:p>
    <w:p w:rsidR="00342D0C" w:rsidRPr="00342D0C" w:rsidRDefault="00342D0C" w:rsidP="00342D0C">
      <w:pPr>
        <w:ind w:firstLine="709"/>
        <w:jc w:val="both"/>
        <w:rPr>
          <w:bCs/>
          <w:iCs/>
          <w:sz w:val="16"/>
          <w:szCs w:val="16"/>
        </w:rPr>
      </w:pPr>
    </w:p>
    <w:p w:rsidR="002A6745" w:rsidRPr="002A6745" w:rsidRDefault="003E5078" w:rsidP="007067BC">
      <w:pPr>
        <w:ind w:firstLine="567"/>
        <w:jc w:val="both"/>
        <w:rPr>
          <w:bCs/>
          <w:sz w:val="16"/>
          <w:szCs w:val="28"/>
        </w:rPr>
      </w:pPr>
      <w:r w:rsidRPr="008455DC">
        <w:rPr>
          <w:iCs/>
          <w:sz w:val="28"/>
          <w:szCs w:val="28"/>
        </w:rPr>
        <w:t>Два разнохарактерных произведения</w:t>
      </w:r>
      <w:r w:rsidRPr="008455DC">
        <w:rPr>
          <w:sz w:val="28"/>
          <w:szCs w:val="28"/>
        </w:rPr>
        <w:t>, одно из которых</w:t>
      </w:r>
      <w:r w:rsidRPr="008455DC">
        <w:rPr>
          <w:bCs/>
          <w:sz w:val="28"/>
          <w:szCs w:val="28"/>
        </w:rPr>
        <w:t xml:space="preserve"> обязательное – </w:t>
      </w:r>
      <w:r w:rsidR="00276824">
        <w:rPr>
          <w:bCs/>
          <w:sz w:val="28"/>
          <w:szCs w:val="28"/>
        </w:rPr>
        <w:t>произведение академической музыки любо</w:t>
      </w:r>
      <w:r w:rsidR="00D44922">
        <w:rPr>
          <w:bCs/>
          <w:sz w:val="28"/>
          <w:szCs w:val="28"/>
        </w:rPr>
        <w:t>й эпохи.</w:t>
      </w:r>
      <w:r w:rsidR="001271C2">
        <w:rPr>
          <w:bCs/>
          <w:sz w:val="28"/>
          <w:szCs w:val="28"/>
        </w:rPr>
        <w:t xml:space="preserve"> </w:t>
      </w:r>
    </w:p>
    <w:p w:rsidR="003E5078" w:rsidRPr="008455DC" w:rsidRDefault="003E5078" w:rsidP="00F306DD">
      <w:pPr>
        <w:ind w:firstLine="567"/>
        <w:jc w:val="both"/>
        <w:rPr>
          <w:b/>
          <w:iCs/>
          <w:sz w:val="28"/>
          <w:szCs w:val="28"/>
        </w:rPr>
      </w:pPr>
      <w:r w:rsidRPr="008455DC">
        <w:rPr>
          <w:bCs/>
          <w:sz w:val="28"/>
          <w:szCs w:val="28"/>
        </w:rPr>
        <w:t>Второе произведение</w:t>
      </w:r>
      <w:r w:rsidR="004371B5">
        <w:rPr>
          <w:bCs/>
          <w:sz w:val="28"/>
          <w:szCs w:val="28"/>
        </w:rPr>
        <w:t xml:space="preserve"> </w:t>
      </w:r>
      <w:r w:rsidR="009611BA">
        <w:rPr>
          <w:bCs/>
          <w:sz w:val="28"/>
          <w:szCs w:val="28"/>
        </w:rPr>
        <w:t>– свободное.</w:t>
      </w:r>
      <w:r w:rsidRPr="008455DC">
        <w:rPr>
          <w:bCs/>
          <w:sz w:val="28"/>
          <w:szCs w:val="28"/>
        </w:rPr>
        <w:t xml:space="preserve"> Метод «</w:t>
      </w:r>
      <w:proofErr w:type="spellStart"/>
      <w:r w:rsidRPr="008455DC">
        <w:rPr>
          <w:bCs/>
          <w:sz w:val="28"/>
          <w:szCs w:val="28"/>
        </w:rPr>
        <w:t>минусовки</w:t>
      </w:r>
      <w:proofErr w:type="spellEnd"/>
      <w:r w:rsidRPr="008455DC">
        <w:rPr>
          <w:bCs/>
          <w:sz w:val="28"/>
          <w:szCs w:val="28"/>
        </w:rPr>
        <w:t>», игра, включающая заготовленные «</w:t>
      </w:r>
      <w:r w:rsidRPr="008455DC">
        <w:rPr>
          <w:bCs/>
          <w:sz w:val="28"/>
          <w:szCs w:val="28"/>
          <w:lang w:val="en-US"/>
        </w:rPr>
        <w:t>SONG</w:t>
      </w:r>
      <w:r w:rsidRPr="008455DC">
        <w:rPr>
          <w:bCs/>
          <w:sz w:val="28"/>
          <w:szCs w:val="28"/>
        </w:rPr>
        <w:t>»</w:t>
      </w:r>
      <w:r w:rsidR="001271C2">
        <w:rPr>
          <w:bCs/>
          <w:sz w:val="28"/>
          <w:szCs w:val="28"/>
        </w:rPr>
        <w:t xml:space="preserve"> (кроме </w:t>
      </w:r>
      <w:r w:rsidR="00D44922">
        <w:rPr>
          <w:bCs/>
          <w:sz w:val="28"/>
          <w:szCs w:val="28"/>
        </w:rPr>
        <w:t>номинации «</w:t>
      </w:r>
      <w:r w:rsidR="00AE6BAA">
        <w:rPr>
          <w:bCs/>
          <w:sz w:val="28"/>
          <w:szCs w:val="28"/>
        </w:rPr>
        <w:t>сольное исполнение</w:t>
      </w:r>
      <w:r w:rsidR="001271C2">
        <w:rPr>
          <w:bCs/>
          <w:sz w:val="28"/>
          <w:szCs w:val="28"/>
        </w:rPr>
        <w:t xml:space="preserve"> с фонограммой</w:t>
      </w:r>
      <w:r w:rsidR="00AE6BAA">
        <w:rPr>
          <w:bCs/>
          <w:sz w:val="28"/>
          <w:szCs w:val="28"/>
        </w:rPr>
        <w:t>»</w:t>
      </w:r>
      <w:r w:rsidR="001271C2">
        <w:rPr>
          <w:bCs/>
          <w:sz w:val="28"/>
          <w:szCs w:val="28"/>
        </w:rPr>
        <w:t>)</w:t>
      </w:r>
      <w:r w:rsidRPr="008455DC">
        <w:rPr>
          <w:bCs/>
          <w:sz w:val="28"/>
          <w:szCs w:val="28"/>
        </w:rPr>
        <w:t xml:space="preserve">, не допускаются. </w:t>
      </w:r>
      <w:r w:rsidR="00AE6BAA">
        <w:rPr>
          <w:bCs/>
          <w:sz w:val="28"/>
          <w:szCs w:val="28"/>
        </w:rPr>
        <w:t xml:space="preserve"> </w:t>
      </w:r>
      <w:r w:rsidRPr="008455DC">
        <w:rPr>
          <w:bCs/>
          <w:sz w:val="28"/>
          <w:szCs w:val="28"/>
        </w:rPr>
        <w:t xml:space="preserve">Количество </w:t>
      </w:r>
      <w:proofErr w:type="gramStart"/>
      <w:r w:rsidRPr="008455DC">
        <w:rPr>
          <w:bCs/>
          <w:sz w:val="28"/>
          <w:szCs w:val="28"/>
        </w:rPr>
        <w:t>используемых</w:t>
      </w:r>
      <w:proofErr w:type="gramEnd"/>
      <w:r w:rsidR="001271C2">
        <w:rPr>
          <w:bCs/>
          <w:sz w:val="28"/>
          <w:szCs w:val="28"/>
        </w:rPr>
        <w:t xml:space="preserve"> </w:t>
      </w:r>
      <w:r w:rsidRPr="008455DC">
        <w:rPr>
          <w:bCs/>
          <w:sz w:val="28"/>
          <w:szCs w:val="28"/>
        </w:rPr>
        <w:t xml:space="preserve"> </w:t>
      </w:r>
      <w:proofErr w:type="spellStart"/>
      <w:r w:rsidRPr="008455DC">
        <w:rPr>
          <w:bCs/>
          <w:sz w:val="28"/>
          <w:szCs w:val="28"/>
        </w:rPr>
        <w:t>мультипэдов</w:t>
      </w:r>
      <w:proofErr w:type="spellEnd"/>
      <w:r w:rsidRPr="008455DC">
        <w:rPr>
          <w:bCs/>
          <w:sz w:val="28"/>
          <w:szCs w:val="28"/>
        </w:rPr>
        <w:t xml:space="preserve"> должно быть соразмерным собственной игре конкурсанта.</w:t>
      </w:r>
      <w:r w:rsidRPr="008455DC">
        <w:rPr>
          <w:b/>
          <w:iCs/>
          <w:sz w:val="28"/>
          <w:szCs w:val="28"/>
        </w:rPr>
        <w:t xml:space="preserve"> </w:t>
      </w:r>
    </w:p>
    <w:p w:rsidR="003E5078" w:rsidRPr="003E5078" w:rsidRDefault="003E5078" w:rsidP="003E5078">
      <w:pPr>
        <w:rPr>
          <w:b/>
          <w:iCs/>
          <w:sz w:val="16"/>
          <w:szCs w:val="16"/>
        </w:rPr>
      </w:pPr>
    </w:p>
    <w:p w:rsidR="003E5078" w:rsidRDefault="003E5078" w:rsidP="007067BC">
      <w:pPr>
        <w:ind w:firstLine="567"/>
        <w:jc w:val="both"/>
        <w:rPr>
          <w:bCs/>
          <w:iCs/>
          <w:sz w:val="28"/>
          <w:szCs w:val="28"/>
        </w:rPr>
      </w:pPr>
      <w:r w:rsidRPr="00342D0C">
        <w:rPr>
          <w:bCs/>
          <w:sz w:val="28"/>
          <w:szCs w:val="28"/>
        </w:rPr>
        <w:t xml:space="preserve">Номинация </w:t>
      </w:r>
      <w:r w:rsidRPr="00342D0C">
        <w:rPr>
          <w:bCs/>
          <w:iCs/>
          <w:sz w:val="28"/>
          <w:szCs w:val="28"/>
        </w:rPr>
        <w:t>«Ансамбль учитель-ученик»</w:t>
      </w:r>
      <w:r w:rsidR="002A6745">
        <w:rPr>
          <w:bCs/>
          <w:iCs/>
          <w:sz w:val="28"/>
          <w:szCs w:val="28"/>
        </w:rPr>
        <w:t>:</w:t>
      </w:r>
    </w:p>
    <w:p w:rsidR="00342D0C" w:rsidRPr="00342D0C" w:rsidRDefault="00342D0C" w:rsidP="00342D0C">
      <w:pPr>
        <w:jc w:val="both"/>
        <w:rPr>
          <w:bCs/>
          <w:sz w:val="16"/>
          <w:szCs w:val="16"/>
        </w:rPr>
      </w:pPr>
    </w:p>
    <w:p w:rsidR="003E5078" w:rsidRDefault="00070DDA" w:rsidP="00070DDA">
      <w:pPr>
        <w:numPr>
          <w:ilvl w:val="0"/>
          <w:numId w:val="20"/>
        </w:numPr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E5078" w:rsidRPr="008455DC">
        <w:rPr>
          <w:bCs/>
          <w:sz w:val="28"/>
          <w:szCs w:val="28"/>
        </w:rPr>
        <w:t>дно-два произведения на выбор участников конкурса.</w:t>
      </w:r>
    </w:p>
    <w:p w:rsidR="003E5078" w:rsidRPr="00D9259F" w:rsidRDefault="003E5078" w:rsidP="002A6745">
      <w:pPr>
        <w:ind w:firstLine="567"/>
        <w:jc w:val="both"/>
        <w:rPr>
          <w:iCs/>
          <w:color w:val="000000" w:themeColor="text1"/>
          <w:sz w:val="28"/>
          <w:szCs w:val="28"/>
        </w:rPr>
      </w:pPr>
      <w:r w:rsidRPr="00D9259F">
        <w:rPr>
          <w:bCs/>
          <w:color w:val="000000" w:themeColor="text1"/>
          <w:sz w:val="28"/>
          <w:szCs w:val="28"/>
        </w:rPr>
        <w:t>Данна</w:t>
      </w:r>
      <w:r w:rsidR="007067BC" w:rsidRPr="00D9259F">
        <w:rPr>
          <w:bCs/>
          <w:color w:val="000000" w:themeColor="text1"/>
          <w:sz w:val="28"/>
          <w:szCs w:val="28"/>
        </w:rPr>
        <w:t xml:space="preserve">я номинация представляет собой </w:t>
      </w:r>
      <w:r w:rsidRPr="00D9259F">
        <w:rPr>
          <w:bCs/>
          <w:color w:val="000000" w:themeColor="text1"/>
          <w:sz w:val="28"/>
          <w:szCs w:val="28"/>
        </w:rPr>
        <w:t xml:space="preserve">ансамбль ученика или учеников с преподавателем, </w:t>
      </w:r>
      <w:r w:rsidR="003D6C06" w:rsidRPr="00D9259F">
        <w:rPr>
          <w:bCs/>
          <w:color w:val="000000" w:themeColor="text1"/>
          <w:sz w:val="28"/>
          <w:szCs w:val="28"/>
        </w:rPr>
        <w:t xml:space="preserve"> </w:t>
      </w:r>
      <w:r w:rsidRPr="00D9259F">
        <w:rPr>
          <w:bCs/>
          <w:color w:val="000000" w:themeColor="text1"/>
          <w:sz w:val="28"/>
          <w:szCs w:val="28"/>
        </w:rPr>
        <w:t xml:space="preserve">в котором </w:t>
      </w:r>
      <w:r w:rsidR="001271C2" w:rsidRPr="00D9259F">
        <w:rPr>
          <w:bCs/>
          <w:color w:val="000000" w:themeColor="text1"/>
          <w:sz w:val="28"/>
          <w:szCs w:val="28"/>
        </w:rPr>
        <w:t>любой участник</w:t>
      </w:r>
      <w:r w:rsidR="002D7344" w:rsidRPr="00D9259F">
        <w:rPr>
          <w:bCs/>
          <w:color w:val="000000" w:themeColor="text1"/>
          <w:sz w:val="28"/>
          <w:szCs w:val="28"/>
        </w:rPr>
        <w:t xml:space="preserve"> или участники</w:t>
      </w:r>
      <w:r w:rsidR="001271C2" w:rsidRPr="00D9259F">
        <w:rPr>
          <w:bCs/>
          <w:color w:val="000000" w:themeColor="text1"/>
          <w:sz w:val="28"/>
          <w:szCs w:val="28"/>
        </w:rPr>
        <w:t xml:space="preserve"> ансамбля </w:t>
      </w:r>
      <w:r w:rsidRPr="00D9259F">
        <w:rPr>
          <w:bCs/>
          <w:color w:val="000000" w:themeColor="text1"/>
          <w:sz w:val="28"/>
          <w:szCs w:val="28"/>
        </w:rPr>
        <w:t xml:space="preserve"> использу</w:t>
      </w:r>
      <w:r w:rsidR="002D7344" w:rsidRPr="00D9259F">
        <w:rPr>
          <w:bCs/>
          <w:color w:val="000000" w:themeColor="text1"/>
          <w:sz w:val="28"/>
          <w:szCs w:val="28"/>
        </w:rPr>
        <w:t>ю</w:t>
      </w:r>
      <w:r w:rsidRPr="00D9259F">
        <w:rPr>
          <w:bCs/>
          <w:color w:val="000000" w:themeColor="text1"/>
          <w:sz w:val="28"/>
          <w:szCs w:val="28"/>
        </w:rPr>
        <w:t>т электронные инстру</w:t>
      </w:r>
      <w:r w:rsidR="001271C2" w:rsidRPr="00D9259F">
        <w:rPr>
          <w:bCs/>
          <w:color w:val="000000" w:themeColor="text1"/>
          <w:sz w:val="28"/>
          <w:szCs w:val="28"/>
        </w:rPr>
        <w:t>менты.</w:t>
      </w:r>
      <w:r w:rsidRPr="00D9259F">
        <w:rPr>
          <w:bCs/>
          <w:color w:val="000000" w:themeColor="text1"/>
          <w:sz w:val="28"/>
          <w:szCs w:val="28"/>
        </w:rPr>
        <w:t xml:space="preserve"> Партия электронного инструмента должна иметь самостоятельное значение, быть выразительной и яркой.</w:t>
      </w:r>
      <w:r w:rsidR="00581823" w:rsidRPr="00D9259F">
        <w:rPr>
          <w:bCs/>
          <w:color w:val="000000" w:themeColor="text1"/>
          <w:sz w:val="28"/>
          <w:szCs w:val="28"/>
        </w:rPr>
        <w:t xml:space="preserve"> Допускается исполнение преподавателя по нотам.</w:t>
      </w:r>
    </w:p>
    <w:p w:rsidR="003E5078" w:rsidRPr="003E5078" w:rsidRDefault="003E5078" w:rsidP="003E5078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iCs/>
          <w:sz w:val="16"/>
          <w:szCs w:val="16"/>
        </w:rPr>
      </w:pPr>
    </w:p>
    <w:p w:rsidR="003E5078" w:rsidRPr="00342D0C" w:rsidRDefault="003E5078" w:rsidP="007067BC">
      <w:pPr>
        <w:ind w:firstLine="567"/>
        <w:jc w:val="both"/>
        <w:rPr>
          <w:iCs/>
          <w:sz w:val="28"/>
          <w:szCs w:val="28"/>
        </w:rPr>
      </w:pPr>
      <w:r w:rsidRPr="00342D0C">
        <w:rPr>
          <w:sz w:val="28"/>
          <w:szCs w:val="28"/>
        </w:rPr>
        <w:t>Номинация «</w:t>
      </w:r>
      <w:r w:rsidRPr="00342D0C">
        <w:rPr>
          <w:bCs/>
          <w:iCs/>
          <w:sz w:val="28"/>
          <w:szCs w:val="28"/>
        </w:rPr>
        <w:t>Исполнение на ЭМИ</w:t>
      </w:r>
      <w:r w:rsidRPr="00342D0C">
        <w:rPr>
          <w:iCs/>
          <w:sz w:val="28"/>
          <w:szCs w:val="28"/>
        </w:rPr>
        <w:t>» (</w:t>
      </w:r>
      <w:r w:rsidRPr="00342D0C">
        <w:rPr>
          <w:bCs/>
          <w:sz w:val="28"/>
          <w:szCs w:val="28"/>
        </w:rPr>
        <w:t>сольное исполнение с фонограммой</w:t>
      </w:r>
      <w:r w:rsidRPr="00342D0C">
        <w:rPr>
          <w:iCs/>
          <w:sz w:val="28"/>
          <w:szCs w:val="28"/>
        </w:rPr>
        <w:t>)</w:t>
      </w:r>
      <w:r w:rsidR="007067BC">
        <w:rPr>
          <w:iCs/>
          <w:sz w:val="28"/>
          <w:szCs w:val="28"/>
        </w:rPr>
        <w:t>:</w:t>
      </w:r>
    </w:p>
    <w:p w:rsidR="00342D0C" w:rsidRPr="00342D0C" w:rsidRDefault="00342D0C" w:rsidP="00203713">
      <w:pPr>
        <w:jc w:val="both"/>
        <w:rPr>
          <w:iCs/>
          <w:sz w:val="16"/>
          <w:szCs w:val="16"/>
        </w:rPr>
      </w:pPr>
    </w:p>
    <w:p w:rsidR="003E5078" w:rsidRPr="008455DC" w:rsidRDefault="007067BC" w:rsidP="002A6BBC">
      <w:pPr>
        <w:numPr>
          <w:ilvl w:val="0"/>
          <w:numId w:val="19"/>
        </w:numPr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3E5078" w:rsidRPr="008455DC">
        <w:rPr>
          <w:iCs/>
          <w:sz w:val="28"/>
          <w:szCs w:val="28"/>
        </w:rPr>
        <w:t>дно</w:t>
      </w:r>
      <w:r w:rsidR="00D368CB">
        <w:rPr>
          <w:iCs/>
          <w:sz w:val="28"/>
          <w:szCs w:val="28"/>
        </w:rPr>
        <w:t>-два</w:t>
      </w:r>
      <w:r w:rsidR="003E5078" w:rsidRPr="008455DC">
        <w:rPr>
          <w:iCs/>
          <w:sz w:val="28"/>
          <w:szCs w:val="28"/>
        </w:rPr>
        <w:t xml:space="preserve"> произведени</w:t>
      </w:r>
      <w:r w:rsidR="00D368CB">
        <w:rPr>
          <w:iCs/>
          <w:sz w:val="28"/>
          <w:szCs w:val="28"/>
        </w:rPr>
        <w:t>я</w:t>
      </w:r>
      <w:r w:rsidR="003E5078" w:rsidRPr="008455DC">
        <w:rPr>
          <w:bCs/>
          <w:sz w:val="28"/>
          <w:szCs w:val="28"/>
        </w:rPr>
        <w:t xml:space="preserve"> на выбор участника конкурса</w:t>
      </w:r>
      <w:r w:rsidR="00D9259F">
        <w:rPr>
          <w:bCs/>
          <w:sz w:val="28"/>
          <w:szCs w:val="28"/>
        </w:rPr>
        <w:t xml:space="preserve"> (одно развёрнутое произведени</w:t>
      </w:r>
      <w:r w:rsidR="00172279">
        <w:rPr>
          <w:bCs/>
          <w:sz w:val="28"/>
          <w:szCs w:val="28"/>
        </w:rPr>
        <w:t>е</w:t>
      </w:r>
      <w:r w:rsidR="00D9259F">
        <w:rPr>
          <w:bCs/>
          <w:sz w:val="28"/>
          <w:szCs w:val="28"/>
        </w:rPr>
        <w:t xml:space="preserve"> или два небольших)</w:t>
      </w:r>
      <w:r w:rsidR="003E5078" w:rsidRPr="008455DC">
        <w:rPr>
          <w:iCs/>
          <w:sz w:val="28"/>
          <w:szCs w:val="28"/>
        </w:rPr>
        <w:t>: аранжировка произведения академической</w:t>
      </w:r>
      <w:r w:rsidR="00D9259F">
        <w:rPr>
          <w:iCs/>
          <w:sz w:val="28"/>
          <w:szCs w:val="28"/>
        </w:rPr>
        <w:t>, народной или джазовой</w:t>
      </w:r>
      <w:r w:rsidR="003E5078" w:rsidRPr="008455DC">
        <w:rPr>
          <w:iCs/>
          <w:sz w:val="28"/>
          <w:szCs w:val="28"/>
        </w:rPr>
        <w:t xml:space="preserve"> музыки. Исполнение на синтезаторе должно быть полноценным технически и эмоциональным, без использования </w:t>
      </w:r>
      <w:proofErr w:type="spellStart"/>
      <w:r w:rsidR="003E5078" w:rsidRPr="008455DC">
        <w:rPr>
          <w:iCs/>
          <w:sz w:val="28"/>
          <w:szCs w:val="28"/>
        </w:rPr>
        <w:t>автоаккомпанемента</w:t>
      </w:r>
      <w:proofErr w:type="spellEnd"/>
      <w:r w:rsidR="003E5078" w:rsidRPr="008455DC">
        <w:rPr>
          <w:iCs/>
          <w:sz w:val="28"/>
          <w:szCs w:val="28"/>
        </w:rPr>
        <w:t xml:space="preserve"> и </w:t>
      </w:r>
      <w:proofErr w:type="spellStart"/>
      <w:r w:rsidR="003E5078" w:rsidRPr="008455DC">
        <w:rPr>
          <w:iCs/>
          <w:sz w:val="28"/>
          <w:szCs w:val="28"/>
        </w:rPr>
        <w:t>мультипэдов</w:t>
      </w:r>
      <w:proofErr w:type="spellEnd"/>
      <w:r w:rsidR="00D9259F">
        <w:rPr>
          <w:iCs/>
          <w:sz w:val="28"/>
          <w:szCs w:val="28"/>
        </w:rPr>
        <w:t>,</w:t>
      </w:r>
      <w:r w:rsidR="003E5078" w:rsidRPr="008455DC">
        <w:rPr>
          <w:iCs/>
          <w:sz w:val="28"/>
          <w:szCs w:val="28"/>
        </w:rPr>
        <w:t xml:space="preserve"> под фонограмму, созданную специально к этому произведению с использованием синтезатора или компьютерных музыкальных программ. Использование готовых фонограмм из интернета или других источников не допускается.</w:t>
      </w:r>
    </w:p>
    <w:p w:rsidR="003E5078" w:rsidRPr="003E5078" w:rsidRDefault="003E5078" w:rsidP="002A6BBC">
      <w:pPr>
        <w:jc w:val="both"/>
        <w:rPr>
          <w:b/>
          <w:iCs/>
          <w:sz w:val="16"/>
          <w:szCs w:val="16"/>
        </w:rPr>
      </w:pPr>
    </w:p>
    <w:p w:rsidR="003E5078" w:rsidRPr="002A6745" w:rsidRDefault="002A6BBC" w:rsidP="002A6BBC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</w:t>
      </w:r>
      <w:r w:rsidR="003E5078" w:rsidRPr="00203713">
        <w:rPr>
          <w:b w:val="0"/>
          <w:bCs/>
          <w:szCs w:val="28"/>
        </w:rPr>
        <w:t>Номинация «Музыкально-компьютерные технологии» (аранжировка)</w:t>
      </w:r>
      <w:r w:rsidR="002A6745">
        <w:rPr>
          <w:b w:val="0"/>
          <w:bCs/>
          <w:szCs w:val="28"/>
        </w:rPr>
        <w:t>:</w:t>
      </w:r>
    </w:p>
    <w:p w:rsidR="00203713" w:rsidRPr="00203713" w:rsidRDefault="00203713" w:rsidP="002A6BBC">
      <w:pPr>
        <w:pStyle w:val="a3"/>
        <w:jc w:val="both"/>
        <w:rPr>
          <w:b w:val="0"/>
          <w:bCs/>
          <w:sz w:val="16"/>
          <w:szCs w:val="16"/>
        </w:rPr>
      </w:pPr>
    </w:p>
    <w:p w:rsidR="003E5078" w:rsidRDefault="00D9259F" w:rsidP="002A6BBC">
      <w:pPr>
        <w:pStyle w:val="a3"/>
        <w:numPr>
          <w:ilvl w:val="0"/>
          <w:numId w:val="18"/>
        </w:numPr>
        <w:ind w:left="0" w:firstLine="0"/>
        <w:jc w:val="both"/>
        <w:rPr>
          <w:b w:val="0"/>
          <w:szCs w:val="28"/>
        </w:rPr>
      </w:pPr>
      <w:r w:rsidRPr="00D9259F">
        <w:rPr>
          <w:b w:val="0"/>
          <w:iCs/>
          <w:szCs w:val="28"/>
        </w:rPr>
        <w:t>одно-два произведения</w:t>
      </w:r>
      <w:r w:rsidRPr="00D9259F">
        <w:rPr>
          <w:b w:val="0"/>
          <w:bCs/>
          <w:szCs w:val="28"/>
        </w:rPr>
        <w:t xml:space="preserve"> на выбор участника конкурса (одно развёрнутое произведени</w:t>
      </w:r>
      <w:r w:rsidR="00172279">
        <w:rPr>
          <w:b w:val="0"/>
          <w:bCs/>
          <w:szCs w:val="28"/>
        </w:rPr>
        <w:t>е</w:t>
      </w:r>
      <w:r w:rsidRPr="00D9259F">
        <w:rPr>
          <w:b w:val="0"/>
          <w:bCs/>
          <w:szCs w:val="28"/>
        </w:rPr>
        <w:t xml:space="preserve"> или два небольших)</w:t>
      </w:r>
      <w:r w:rsidR="003E5078" w:rsidRPr="00D9259F">
        <w:rPr>
          <w:b w:val="0"/>
          <w:szCs w:val="28"/>
        </w:rPr>
        <w:t>,</w:t>
      </w:r>
      <w:r w:rsidR="003E5078" w:rsidRPr="003E5078">
        <w:rPr>
          <w:b w:val="0"/>
          <w:szCs w:val="28"/>
        </w:rPr>
        <w:t xml:space="preserve"> исполненн</w:t>
      </w:r>
      <w:r w:rsidR="0089308E">
        <w:rPr>
          <w:b w:val="0"/>
          <w:szCs w:val="28"/>
        </w:rPr>
        <w:t>ы</w:t>
      </w:r>
      <w:r w:rsidR="003E5078" w:rsidRPr="003E5078">
        <w:rPr>
          <w:b w:val="0"/>
          <w:szCs w:val="28"/>
        </w:rPr>
        <w:t>е в реальном времени или записанн</w:t>
      </w:r>
      <w:r w:rsidR="0089308E">
        <w:rPr>
          <w:b w:val="0"/>
          <w:szCs w:val="28"/>
        </w:rPr>
        <w:t>ы</w:t>
      </w:r>
      <w:r w:rsidR="003E5078" w:rsidRPr="003E5078">
        <w:rPr>
          <w:b w:val="0"/>
          <w:szCs w:val="28"/>
        </w:rPr>
        <w:t>е в секвенсор на синтезаторе (допускается использование «</w:t>
      </w:r>
      <w:r w:rsidR="003E5078" w:rsidRPr="003E5078">
        <w:rPr>
          <w:b w:val="0"/>
          <w:szCs w:val="28"/>
          <w:lang w:val="en-US"/>
        </w:rPr>
        <w:t>SONG</w:t>
      </w:r>
      <w:r w:rsidR="003E5078" w:rsidRPr="003E5078">
        <w:rPr>
          <w:b w:val="0"/>
          <w:szCs w:val="28"/>
        </w:rPr>
        <w:t>», метода «</w:t>
      </w:r>
      <w:proofErr w:type="spellStart"/>
      <w:r w:rsidR="003E5078" w:rsidRPr="003E5078">
        <w:rPr>
          <w:b w:val="0"/>
          <w:szCs w:val="28"/>
        </w:rPr>
        <w:t>минусовки</w:t>
      </w:r>
      <w:proofErr w:type="spellEnd"/>
      <w:r w:rsidR="003E5078" w:rsidRPr="003E5078">
        <w:rPr>
          <w:b w:val="0"/>
          <w:szCs w:val="28"/>
        </w:rPr>
        <w:t>») либо одно</w:t>
      </w:r>
      <w:r w:rsidR="0089308E">
        <w:rPr>
          <w:b w:val="0"/>
          <w:szCs w:val="28"/>
        </w:rPr>
        <w:t>-два</w:t>
      </w:r>
      <w:r w:rsidR="003E5078" w:rsidRPr="003E5078">
        <w:rPr>
          <w:b w:val="0"/>
          <w:szCs w:val="28"/>
        </w:rPr>
        <w:t xml:space="preserve"> произведени</w:t>
      </w:r>
      <w:r w:rsidR="0089308E">
        <w:rPr>
          <w:b w:val="0"/>
          <w:szCs w:val="28"/>
        </w:rPr>
        <w:t>я, аранжировка которых</w:t>
      </w:r>
      <w:r w:rsidR="003E5078" w:rsidRPr="003E5078">
        <w:rPr>
          <w:b w:val="0"/>
          <w:szCs w:val="28"/>
        </w:rPr>
        <w:t xml:space="preserve"> выполнена с помощью компьютера и компьютерных музыкальных программ и записана на аудио</w:t>
      </w:r>
      <w:r w:rsidR="00317209">
        <w:rPr>
          <w:b w:val="0"/>
          <w:szCs w:val="28"/>
        </w:rPr>
        <w:t>носитель</w:t>
      </w:r>
      <w:r w:rsidR="003E5078" w:rsidRPr="003E5078">
        <w:rPr>
          <w:b w:val="0"/>
          <w:szCs w:val="28"/>
        </w:rPr>
        <w:t xml:space="preserve"> или </w:t>
      </w:r>
      <w:proofErr w:type="spellStart"/>
      <w:r w:rsidR="003E5078" w:rsidRPr="003E5078">
        <w:rPr>
          <w:b w:val="0"/>
          <w:szCs w:val="28"/>
        </w:rPr>
        <w:t>видеоноситель</w:t>
      </w:r>
      <w:proofErr w:type="spellEnd"/>
      <w:r w:rsidR="003E5078" w:rsidRPr="003E5078">
        <w:rPr>
          <w:b w:val="0"/>
          <w:szCs w:val="28"/>
        </w:rPr>
        <w:t>.</w:t>
      </w:r>
    </w:p>
    <w:p w:rsidR="00203713" w:rsidRPr="00203713" w:rsidRDefault="00203713" w:rsidP="00203713">
      <w:pPr>
        <w:pStyle w:val="a3"/>
        <w:jc w:val="both"/>
        <w:rPr>
          <w:b w:val="0"/>
          <w:sz w:val="16"/>
          <w:szCs w:val="16"/>
        </w:rPr>
      </w:pPr>
    </w:p>
    <w:p w:rsidR="003E5078" w:rsidRPr="00F204F1" w:rsidRDefault="003E5078" w:rsidP="00F204F1">
      <w:pPr>
        <w:pStyle w:val="a3"/>
        <w:ind w:firstLine="567"/>
        <w:jc w:val="both"/>
        <w:rPr>
          <w:b w:val="0"/>
          <w:bCs/>
          <w:szCs w:val="28"/>
        </w:rPr>
      </w:pPr>
      <w:r w:rsidRPr="00203713">
        <w:rPr>
          <w:b w:val="0"/>
          <w:bCs/>
          <w:szCs w:val="28"/>
        </w:rPr>
        <w:t>Номинация «Музыкально-компьютерные технологии»  (композиция)</w:t>
      </w:r>
      <w:r w:rsidR="00F204F1">
        <w:rPr>
          <w:b w:val="0"/>
          <w:bCs/>
          <w:szCs w:val="28"/>
        </w:rPr>
        <w:t>:</w:t>
      </w:r>
    </w:p>
    <w:p w:rsidR="00203713" w:rsidRPr="00203713" w:rsidRDefault="00203713" w:rsidP="00203713">
      <w:pPr>
        <w:pStyle w:val="a3"/>
        <w:jc w:val="both"/>
        <w:rPr>
          <w:b w:val="0"/>
          <w:bCs/>
          <w:sz w:val="16"/>
          <w:szCs w:val="16"/>
        </w:rPr>
      </w:pPr>
    </w:p>
    <w:p w:rsidR="003E5078" w:rsidRPr="0062223A" w:rsidRDefault="0062223A" w:rsidP="002A6BBC">
      <w:pPr>
        <w:numPr>
          <w:ilvl w:val="0"/>
          <w:numId w:val="1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62223A">
        <w:rPr>
          <w:iCs/>
          <w:sz w:val="28"/>
          <w:szCs w:val="28"/>
        </w:rPr>
        <w:t>одно-два произведения</w:t>
      </w:r>
      <w:r w:rsidRPr="0062223A">
        <w:rPr>
          <w:bCs/>
          <w:sz w:val="28"/>
          <w:szCs w:val="28"/>
        </w:rPr>
        <w:t xml:space="preserve"> на выбор участника конкурса (одно развёрнутое произведен</w:t>
      </w:r>
      <w:r>
        <w:rPr>
          <w:bCs/>
          <w:sz w:val="28"/>
          <w:szCs w:val="28"/>
        </w:rPr>
        <w:t>ие</w:t>
      </w:r>
      <w:r w:rsidRPr="0062223A">
        <w:rPr>
          <w:bCs/>
          <w:sz w:val="28"/>
          <w:szCs w:val="28"/>
        </w:rPr>
        <w:t xml:space="preserve"> или два небольших)</w:t>
      </w:r>
      <w:r w:rsidR="003E5078" w:rsidRPr="0062223A">
        <w:rPr>
          <w:sz w:val="28"/>
          <w:szCs w:val="28"/>
        </w:rPr>
        <w:t>,</w:t>
      </w:r>
      <w:r w:rsidR="003E5078" w:rsidRPr="008455DC">
        <w:rPr>
          <w:sz w:val="28"/>
          <w:szCs w:val="28"/>
        </w:rPr>
        <w:t xml:space="preserve"> </w:t>
      </w:r>
      <w:r w:rsidR="003E5078" w:rsidRPr="0062223A">
        <w:rPr>
          <w:color w:val="000000" w:themeColor="text1"/>
          <w:sz w:val="28"/>
          <w:szCs w:val="28"/>
        </w:rPr>
        <w:t>сочиненн</w:t>
      </w:r>
      <w:r w:rsidRPr="0062223A">
        <w:rPr>
          <w:color w:val="000000" w:themeColor="text1"/>
          <w:sz w:val="28"/>
          <w:szCs w:val="28"/>
        </w:rPr>
        <w:t>ы</w:t>
      </w:r>
      <w:r w:rsidR="003E5078" w:rsidRPr="0062223A">
        <w:rPr>
          <w:color w:val="000000" w:themeColor="text1"/>
          <w:sz w:val="28"/>
          <w:szCs w:val="28"/>
        </w:rPr>
        <w:t>е с</w:t>
      </w:r>
      <w:r w:rsidR="003E5078" w:rsidRPr="0062223A">
        <w:rPr>
          <w:bCs/>
          <w:iCs/>
          <w:color w:val="000000" w:themeColor="text1"/>
          <w:sz w:val="28"/>
          <w:szCs w:val="28"/>
        </w:rPr>
        <w:t xml:space="preserve"> использованием синтезатора или музыкальных компьютерных программ. </w:t>
      </w:r>
      <w:r w:rsidR="003E5078" w:rsidRPr="0062223A">
        <w:rPr>
          <w:color w:val="000000" w:themeColor="text1"/>
          <w:sz w:val="28"/>
          <w:szCs w:val="28"/>
        </w:rPr>
        <w:t xml:space="preserve">Сочинение предоставляется  в </w:t>
      </w:r>
      <w:r w:rsidR="001D49B6" w:rsidRPr="0062223A">
        <w:rPr>
          <w:color w:val="000000" w:themeColor="text1"/>
          <w:sz w:val="28"/>
          <w:szCs w:val="28"/>
        </w:rPr>
        <w:t>качеств</w:t>
      </w:r>
      <w:r w:rsidR="003E5078" w:rsidRPr="0062223A">
        <w:rPr>
          <w:color w:val="000000" w:themeColor="text1"/>
          <w:sz w:val="28"/>
          <w:szCs w:val="28"/>
        </w:rPr>
        <w:t xml:space="preserve">е фонограммы. </w:t>
      </w:r>
    </w:p>
    <w:p w:rsidR="003E5078" w:rsidRPr="006B21C9" w:rsidRDefault="003E5078" w:rsidP="002A6BBC">
      <w:pPr>
        <w:jc w:val="both"/>
        <w:rPr>
          <w:color w:val="C00000"/>
          <w:sz w:val="16"/>
          <w:szCs w:val="16"/>
        </w:rPr>
      </w:pPr>
    </w:p>
    <w:p w:rsidR="003E5078" w:rsidRPr="003E5078" w:rsidRDefault="003E5078" w:rsidP="003E5078">
      <w:pPr>
        <w:jc w:val="both"/>
        <w:rPr>
          <w:sz w:val="16"/>
          <w:szCs w:val="16"/>
        </w:rPr>
      </w:pPr>
    </w:p>
    <w:p w:rsidR="003E5078" w:rsidRPr="00F204F1" w:rsidRDefault="003E5078" w:rsidP="00F204F1">
      <w:pPr>
        <w:ind w:firstLine="567"/>
        <w:jc w:val="both"/>
        <w:rPr>
          <w:sz w:val="28"/>
          <w:szCs w:val="28"/>
        </w:rPr>
      </w:pPr>
      <w:r w:rsidRPr="004E10FA">
        <w:rPr>
          <w:bCs/>
          <w:sz w:val="28"/>
          <w:szCs w:val="28"/>
        </w:rPr>
        <w:t>Номинация «Педагогическое мастерство»</w:t>
      </w:r>
      <w:r w:rsidR="004E10FA">
        <w:rPr>
          <w:bCs/>
          <w:sz w:val="28"/>
          <w:szCs w:val="28"/>
        </w:rPr>
        <w:t xml:space="preserve"> </w:t>
      </w:r>
      <w:r w:rsidRPr="004E10FA">
        <w:rPr>
          <w:sz w:val="28"/>
          <w:szCs w:val="28"/>
        </w:rPr>
        <w:t>(</w:t>
      </w:r>
      <w:r w:rsidR="006B21C9">
        <w:rPr>
          <w:sz w:val="28"/>
          <w:szCs w:val="28"/>
        </w:rPr>
        <w:t>к</w:t>
      </w:r>
      <w:r w:rsidRPr="004E10FA">
        <w:rPr>
          <w:bCs/>
          <w:sz w:val="28"/>
          <w:szCs w:val="28"/>
        </w:rPr>
        <w:t>омпозиция, аранжировка, исполнение на ЭМИ</w:t>
      </w:r>
      <w:r w:rsidR="004E10FA">
        <w:rPr>
          <w:bCs/>
          <w:sz w:val="28"/>
          <w:szCs w:val="28"/>
        </w:rPr>
        <w:t xml:space="preserve"> </w:t>
      </w:r>
      <w:r w:rsidRPr="004E10FA">
        <w:rPr>
          <w:bCs/>
          <w:sz w:val="28"/>
          <w:szCs w:val="28"/>
        </w:rPr>
        <w:t>(сольное исполнение, сольное исполнение с фонограммой, ансамблевое исполнение)</w:t>
      </w:r>
      <w:r w:rsidRPr="004E10FA">
        <w:rPr>
          <w:sz w:val="28"/>
          <w:szCs w:val="28"/>
        </w:rPr>
        <w:t>)</w:t>
      </w:r>
      <w:r w:rsidR="00F204F1">
        <w:rPr>
          <w:sz w:val="28"/>
          <w:szCs w:val="28"/>
        </w:rPr>
        <w:t>:</w:t>
      </w:r>
    </w:p>
    <w:p w:rsidR="004E10FA" w:rsidRPr="004E10FA" w:rsidRDefault="004E10FA" w:rsidP="004E10FA">
      <w:pPr>
        <w:jc w:val="both"/>
        <w:rPr>
          <w:sz w:val="16"/>
          <w:szCs w:val="16"/>
        </w:rPr>
      </w:pPr>
    </w:p>
    <w:p w:rsidR="0083131E" w:rsidRDefault="00F204F1" w:rsidP="00F204F1">
      <w:pPr>
        <w:numPr>
          <w:ilvl w:val="0"/>
          <w:numId w:val="18"/>
        </w:numPr>
        <w:ind w:left="567" w:right="42" w:hanging="567"/>
        <w:rPr>
          <w:sz w:val="28"/>
          <w:szCs w:val="28"/>
        </w:rPr>
      </w:pPr>
      <w:r>
        <w:rPr>
          <w:sz w:val="28"/>
          <w:szCs w:val="28"/>
        </w:rPr>
        <w:t>о</w:t>
      </w:r>
      <w:r w:rsidR="003E5078" w:rsidRPr="008455DC">
        <w:rPr>
          <w:sz w:val="28"/>
          <w:szCs w:val="28"/>
        </w:rPr>
        <w:t>дно-два музыкальных произведения на выбор участника.</w:t>
      </w:r>
    </w:p>
    <w:p w:rsidR="003E5078" w:rsidRPr="003E5078" w:rsidRDefault="003E5078" w:rsidP="003E5078">
      <w:pPr>
        <w:jc w:val="both"/>
        <w:rPr>
          <w:iCs/>
          <w:sz w:val="16"/>
          <w:szCs w:val="16"/>
        </w:rPr>
      </w:pPr>
    </w:p>
    <w:p w:rsidR="007D5460" w:rsidRDefault="007D5460" w:rsidP="00F204F1">
      <w:pPr>
        <w:ind w:firstLine="567"/>
        <w:jc w:val="both"/>
        <w:rPr>
          <w:b/>
          <w:iCs/>
          <w:sz w:val="28"/>
          <w:szCs w:val="28"/>
        </w:rPr>
      </w:pPr>
      <w:r w:rsidRPr="007D5460">
        <w:rPr>
          <w:b/>
          <w:iCs/>
          <w:sz w:val="28"/>
          <w:szCs w:val="28"/>
        </w:rPr>
        <w:t>ЭТАПЫ КОНКУРСА</w:t>
      </w:r>
      <w:r>
        <w:rPr>
          <w:b/>
          <w:iCs/>
          <w:sz w:val="28"/>
          <w:szCs w:val="28"/>
        </w:rPr>
        <w:t>, ПОРЯДОК ВЫСТУПЛЕНИЙ</w:t>
      </w:r>
    </w:p>
    <w:p w:rsidR="007D5460" w:rsidRPr="0062223A" w:rsidRDefault="007D5460" w:rsidP="00F204F1">
      <w:pPr>
        <w:ind w:firstLine="567"/>
        <w:jc w:val="both"/>
        <w:rPr>
          <w:b/>
          <w:iCs/>
          <w:sz w:val="16"/>
          <w:szCs w:val="16"/>
        </w:rPr>
      </w:pPr>
    </w:p>
    <w:p w:rsidR="009B69BF" w:rsidRPr="0062223A" w:rsidRDefault="009B69BF" w:rsidP="009B69BF">
      <w:pPr>
        <w:ind w:firstLine="567"/>
        <w:jc w:val="both"/>
        <w:rPr>
          <w:iCs/>
          <w:color w:val="000000" w:themeColor="text1"/>
          <w:sz w:val="28"/>
          <w:szCs w:val="28"/>
        </w:rPr>
      </w:pPr>
      <w:r w:rsidRPr="00DE6150">
        <w:rPr>
          <w:iCs/>
          <w:color w:val="000000"/>
          <w:sz w:val="28"/>
          <w:szCs w:val="28"/>
        </w:rPr>
        <w:t xml:space="preserve">Конкурс (очная форма) </w:t>
      </w:r>
      <w:r w:rsidRPr="0062223A">
        <w:rPr>
          <w:iCs/>
          <w:color w:val="000000" w:themeColor="text1"/>
          <w:sz w:val="28"/>
          <w:szCs w:val="28"/>
        </w:rPr>
        <w:t>проводится в два тура (</w:t>
      </w:r>
      <w:r w:rsidRPr="0062223A">
        <w:rPr>
          <w:iCs/>
          <w:color w:val="000000" w:themeColor="text1"/>
          <w:sz w:val="28"/>
          <w:szCs w:val="28"/>
          <w:lang w:val="en-US"/>
        </w:rPr>
        <w:t>I</w:t>
      </w:r>
      <w:r w:rsidR="00AE077D" w:rsidRPr="0062223A">
        <w:rPr>
          <w:iCs/>
          <w:color w:val="000000" w:themeColor="text1"/>
          <w:sz w:val="28"/>
          <w:szCs w:val="28"/>
        </w:rPr>
        <w:t xml:space="preserve"> тур – </w:t>
      </w:r>
      <w:r w:rsidR="00927697" w:rsidRPr="0062223A">
        <w:rPr>
          <w:iCs/>
          <w:color w:val="000000" w:themeColor="text1"/>
          <w:sz w:val="28"/>
          <w:szCs w:val="28"/>
        </w:rPr>
        <w:t>29 февраля 2020</w:t>
      </w:r>
      <w:r w:rsidR="00AE077D" w:rsidRPr="0062223A">
        <w:rPr>
          <w:iCs/>
          <w:color w:val="000000" w:themeColor="text1"/>
          <w:sz w:val="28"/>
          <w:szCs w:val="28"/>
        </w:rPr>
        <w:t xml:space="preserve">  года</w:t>
      </w:r>
      <w:r w:rsidRPr="0062223A">
        <w:rPr>
          <w:iCs/>
          <w:color w:val="000000" w:themeColor="text1"/>
          <w:sz w:val="28"/>
          <w:szCs w:val="28"/>
        </w:rPr>
        <w:t xml:space="preserve">, </w:t>
      </w:r>
      <w:r w:rsidRPr="0062223A">
        <w:rPr>
          <w:iCs/>
          <w:color w:val="000000" w:themeColor="text1"/>
          <w:sz w:val="28"/>
          <w:szCs w:val="28"/>
          <w:lang w:val="en-US"/>
        </w:rPr>
        <w:t>II</w:t>
      </w:r>
      <w:r w:rsidR="00AE077D" w:rsidRPr="0062223A">
        <w:rPr>
          <w:iCs/>
          <w:color w:val="000000" w:themeColor="text1"/>
          <w:sz w:val="28"/>
          <w:szCs w:val="28"/>
        </w:rPr>
        <w:t xml:space="preserve"> тур –   2</w:t>
      </w:r>
      <w:r w:rsidR="00927697" w:rsidRPr="0062223A">
        <w:rPr>
          <w:iCs/>
          <w:color w:val="000000" w:themeColor="text1"/>
          <w:sz w:val="28"/>
          <w:szCs w:val="28"/>
        </w:rPr>
        <w:t>1</w:t>
      </w:r>
      <w:r w:rsidR="00AE077D" w:rsidRPr="0062223A">
        <w:rPr>
          <w:iCs/>
          <w:color w:val="000000" w:themeColor="text1"/>
          <w:sz w:val="28"/>
          <w:szCs w:val="28"/>
        </w:rPr>
        <w:t xml:space="preserve"> марта </w:t>
      </w:r>
      <w:r w:rsidR="00927697" w:rsidRPr="0062223A">
        <w:rPr>
          <w:iCs/>
          <w:color w:val="000000" w:themeColor="text1"/>
          <w:sz w:val="28"/>
          <w:szCs w:val="28"/>
        </w:rPr>
        <w:t>2020</w:t>
      </w:r>
      <w:r w:rsidR="00AE077D" w:rsidRPr="0062223A">
        <w:rPr>
          <w:iCs/>
          <w:color w:val="000000" w:themeColor="text1"/>
          <w:sz w:val="28"/>
          <w:szCs w:val="28"/>
        </w:rPr>
        <w:t xml:space="preserve"> года</w:t>
      </w:r>
      <w:proofErr w:type="gramStart"/>
      <w:r w:rsidR="00AE077D" w:rsidRPr="0062223A">
        <w:rPr>
          <w:iCs/>
          <w:color w:val="000000" w:themeColor="text1"/>
          <w:sz w:val="28"/>
          <w:szCs w:val="28"/>
        </w:rPr>
        <w:t xml:space="preserve"> </w:t>
      </w:r>
      <w:r w:rsidRPr="0062223A">
        <w:rPr>
          <w:iCs/>
          <w:color w:val="000000" w:themeColor="text1"/>
          <w:sz w:val="28"/>
          <w:szCs w:val="28"/>
        </w:rPr>
        <w:t>)</w:t>
      </w:r>
      <w:proofErr w:type="gramEnd"/>
      <w:r w:rsidRPr="0062223A">
        <w:rPr>
          <w:iCs/>
          <w:color w:val="000000" w:themeColor="text1"/>
          <w:sz w:val="28"/>
          <w:szCs w:val="28"/>
        </w:rPr>
        <w:t xml:space="preserve">. </w:t>
      </w:r>
    </w:p>
    <w:p w:rsidR="009B69BF" w:rsidRPr="0062223A" w:rsidRDefault="009B69BF" w:rsidP="009B69BF">
      <w:pPr>
        <w:ind w:firstLine="567"/>
        <w:jc w:val="both"/>
        <w:rPr>
          <w:iCs/>
          <w:color w:val="000000" w:themeColor="text1"/>
          <w:sz w:val="28"/>
          <w:szCs w:val="28"/>
        </w:rPr>
      </w:pPr>
      <w:r w:rsidRPr="0062223A">
        <w:rPr>
          <w:iCs/>
          <w:color w:val="000000" w:themeColor="text1"/>
          <w:sz w:val="28"/>
          <w:szCs w:val="28"/>
        </w:rPr>
        <w:t>Конкурс (заочная форма) провод</w:t>
      </w:r>
      <w:r w:rsidR="00C213FE" w:rsidRPr="0062223A">
        <w:rPr>
          <w:iCs/>
          <w:color w:val="000000" w:themeColor="text1"/>
          <w:sz w:val="28"/>
          <w:szCs w:val="28"/>
        </w:rPr>
        <w:t>ится в один тур (</w:t>
      </w:r>
      <w:r w:rsidR="00927697" w:rsidRPr="0062223A">
        <w:rPr>
          <w:iCs/>
          <w:color w:val="000000" w:themeColor="text1"/>
          <w:sz w:val="28"/>
          <w:szCs w:val="28"/>
        </w:rPr>
        <w:t>29 февраля 2020</w:t>
      </w:r>
      <w:r w:rsidR="00C213FE" w:rsidRPr="0062223A">
        <w:rPr>
          <w:iCs/>
          <w:color w:val="000000" w:themeColor="text1"/>
          <w:sz w:val="28"/>
          <w:szCs w:val="28"/>
        </w:rPr>
        <w:t xml:space="preserve"> года</w:t>
      </w:r>
      <w:r w:rsidRPr="0062223A">
        <w:rPr>
          <w:iCs/>
          <w:color w:val="000000" w:themeColor="text1"/>
          <w:sz w:val="28"/>
          <w:szCs w:val="28"/>
        </w:rPr>
        <w:t xml:space="preserve">). </w:t>
      </w:r>
    </w:p>
    <w:p w:rsidR="003E5078" w:rsidRPr="008455DC" w:rsidRDefault="003E5078" w:rsidP="00F204F1">
      <w:pPr>
        <w:ind w:firstLine="567"/>
        <w:jc w:val="both"/>
        <w:rPr>
          <w:iCs/>
          <w:sz w:val="28"/>
          <w:szCs w:val="28"/>
        </w:rPr>
      </w:pPr>
      <w:proofErr w:type="gramStart"/>
      <w:r w:rsidRPr="0062223A">
        <w:rPr>
          <w:bCs/>
          <w:iCs/>
          <w:color w:val="000000" w:themeColor="text1"/>
          <w:sz w:val="28"/>
          <w:szCs w:val="28"/>
          <w:lang w:val="en-US"/>
        </w:rPr>
        <w:t>I</w:t>
      </w:r>
      <w:r w:rsidRPr="0062223A">
        <w:rPr>
          <w:iCs/>
          <w:color w:val="000000" w:themeColor="text1"/>
          <w:sz w:val="28"/>
          <w:szCs w:val="28"/>
        </w:rPr>
        <w:t xml:space="preserve"> тур конкурса (очной формы) представляет собой прослушивание членами</w:t>
      </w:r>
      <w:r w:rsidRPr="008455DC">
        <w:rPr>
          <w:iCs/>
          <w:sz w:val="28"/>
          <w:szCs w:val="28"/>
        </w:rPr>
        <w:t xml:space="preserve"> жюри предоставленных конкурсантам</w:t>
      </w:r>
      <w:r w:rsidR="009611BA">
        <w:rPr>
          <w:iCs/>
          <w:sz w:val="28"/>
          <w:szCs w:val="28"/>
        </w:rPr>
        <w:t>и записей конкурсных программ.</w:t>
      </w:r>
      <w:proofErr w:type="gramEnd"/>
      <w:r w:rsidR="009611BA">
        <w:rPr>
          <w:iCs/>
          <w:sz w:val="28"/>
          <w:szCs w:val="28"/>
        </w:rPr>
        <w:t xml:space="preserve"> </w:t>
      </w:r>
      <w:r w:rsidRPr="008455DC">
        <w:rPr>
          <w:iCs/>
          <w:sz w:val="28"/>
          <w:szCs w:val="28"/>
        </w:rPr>
        <w:t xml:space="preserve">По результатам прослушиваний </w:t>
      </w:r>
      <w:r w:rsidR="00114F0F" w:rsidRPr="0062223A">
        <w:rPr>
          <w:iCs/>
          <w:color w:val="000000" w:themeColor="text1"/>
          <w:sz w:val="28"/>
          <w:szCs w:val="28"/>
          <w:lang w:val="en-US"/>
        </w:rPr>
        <w:t>I</w:t>
      </w:r>
      <w:r w:rsidRPr="008455DC">
        <w:rPr>
          <w:iCs/>
          <w:sz w:val="28"/>
          <w:szCs w:val="28"/>
        </w:rPr>
        <w:t xml:space="preserve"> тура организаторы конкурса приглашают конкурсантов</w:t>
      </w:r>
      <w:r w:rsidR="00114F0F">
        <w:rPr>
          <w:iCs/>
          <w:sz w:val="28"/>
          <w:szCs w:val="28"/>
        </w:rPr>
        <w:t>,</w:t>
      </w:r>
      <w:r w:rsidRPr="008455DC">
        <w:rPr>
          <w:iCs/>
          <w:sz w:val="28"/>
          <w:szCs w:val="28"/>
        </w:rPr>
        <w:t xml:space="preserve"> </w:t>
      </w:r>
      <w:r w:rsidR="008C3468">
        <w:rPr>
          <w:iCs/>
          <w:sz w:val="28"/>
          <w:szCs w:val="28"/>
        </w:rPr>
        <w:t>прошедших отбор</w:t>
      </w:r>
      <w:r w:rsidR="00114F0F">
        <w:rPr>
          <w:iCs/>
          <w:sz w:val="28"/>
          <w:szCs w:val="28"/>
        </w:rPr>
        <w:t>,</w:t>
      </w:r>
      <w:r w:rsidR="008C3468">
        <w:rPr>
          <w:iCs/>
          <w:sz w:val="28"/>
          <w:szCs w:val="28"/>
        </w:rPr>
        <w:t xml:space="preserve"> </w:t>
      </w:r>
      <w:r w:rsidRPr="008455DC">
        <w:rPr>
          <w:iCs/>
          <w:sz w:val="28"/>
          <w:szCs w:val="28"/>
        </w:rPr>
        <w:t xml:space="preserve">для участия во </w:t>
      </w:r>
      <w:r w:rsidRPr="008455DC">
        <w:rPr>
          <w:bCs/>
          <w:iCs/>
          <w:sz w:val="28"/>
          <w:szCs w:val="28"/>
          <w:lang w:val="en-US"/>
        </w:rPr>
        <w:t>II</w:t>
      </w:r>
      <w:r w:rsidRPr="008455DC">
        <w:rPr>
          <w:iCs/>
          <w:sz w:val="28"/>
          <w:szCs w:val="28"/>
        </w:rPr>
        <w:t xml:space="preserve"> туре.</w:t>
      </w:r>
    </w:p>
    <w:p w:rsidR="003E5078" w:rsidRPr="008455DC" w:rsidRDefault="003E5078" w:rsidP="00F204F1">
      <w:pPr>
        <w:ind w:firstLine="567"/>
        <w:jc w:val="both"/>
        <w:rPr>
          <w:bCs/>
          <w:iCs/>
          <w:color w:val="1F497D"/>
          <w:sz w:val="28"/>
          <w:szCs w:val="28"/>
        </w:rPr>
      </w:pPr>
      <w:r w:rsidRPr="008455DC">
        <w:rPr>
          <w:iCs/>
          <w:sz w:val="28"/>
          <w:szCs w:val="28"/>
        </w:rPr>
        <w:t xml:space="preserve">На </w:t>
      </w:r>
      <w:r w:rsidRPr="008455DC">
        <w:rPr>
          <w:bCs/>
          <w:iCs/>
          <w:sz w:val="28"/>
          <w:szCs w:val="28"/>
          <w:lang w:val="en-US"/>
        </w:rPr>
        <w:t>I</w:t>
      </w:r>
      <w:r w:rsidRPr="008455DC">
        <w:rPr>
          <w:iCs/>
          <w:sz w:val="28"/>
          <w:szCs w:val="28"/>
        </w:rPr>
        <w:t xml:space="preserve"> тур в номинации </w:t>
      </w:r>
      <w:r w:rsidRPr="008455DC">
        <w:rPr>
          <w:bCs/>
          <w:iCs/>
          <w:sz w:val="28"/>
          <w:szCs w:val="28"/>
        </w:rPr>
        <w:t>«Исполнение на ЭМИ» (сольное исполнение, ансамблевое исполнение, «Ансамбль учитель-ученик»)</w:t>
      </w:r>
      <w:r w:rsidRPr="008455DC">
        <w:rPr>
          <w:iCs/>
          <w:sz w:val="28"/>
          <w:szCs w:val="28"/>
        </w:rPr>
        <w:t xml:space="preserve"> предоставляется видеозапись исполнения участниками конкурса заявленной программы на электронном носителе. На записи должно быть ясно видно, что представлена игра конкурсанта на синтеза</w:t>
      </w:r>
      <w:r w:rsidR="00F204F1">
        <w:rPr>
          <w:iCs/>
          <w:sz w:val="28"/>
          <w:szCs w:val="28"/>
        </w:rPr>
        <w:t>торе вживую.</w:t>
      </w:r>
    </w:p>
    <w:p w:rsidR="003E5078" w:rsidRPr="008455DC" w:rsidRDefault="003E5078" w:rsidP="00F204F1">
      <w:pPr>
        <w:ind w:firstLine="567"/>
        <w:jc w:val="both"/>
        <w:rPr>
          <w:bCs/>
          <w:iCs/>
          <w:sz w:val="28"/>
          <w:szCs w:val="28"/>
        </w:rPr>
      </w:pPr>
      <w:r w:rsidRPr="008455DC">
        <w:rPr>
          <w:bCs/>
          <w:iCs/>
          <w:sz w:val="28"/>
          <w:szCs w:val="28"/>
        </w:rPr>
        <w:t>В ансамблевом исполнении оба конкурсных произведения исполняются в одинаковом количественном составе. Для смешанного</w:t>
      </w:r>
      <w:r w:rsidR="00F204F1">
        <w:rPr>
          <w:bCs/>
          <w:iCs/>
          <w:sz w:val="28"/>
          <w:szCs w:val="28"/>
        </w:rPr>
        <w:t xml:space="preserve"> ансамбля (ЭМИ </w:t>
      </w:r>
      <w:r w:rsidRPr="008455DC">
        <w:rPr>
          <w:bCs/>
          <w:iCs/>
          <w:sz w:val="28"/>
          <w:szCs w:val="28"/>
        </w:rPr>
        <w:t xml:space="preserve">с другими музыкальными инструментами, в т.ч. </w:t>
      </w:r>
      <w:r w:rsidR="00581823">
        <w:rPr>
          <w:bCs/>
          <w:iCs/>
          <w:sz w:val="28"/>
          <w:szCs w:val="28"/>
        </w:rPr>
        <w:t xml:space="preserve">с </w:t>
      </w:r>
      <w:r w:rsidRPr="008455DC">
        <w:rPr>
          <w:bCs/>
          <w:iCs/>
          <w:sz w:val="28"/>
          <w:szCs w:val="28"/>
        </w:rPr>
        <w:t>вокалом (кроме эстрадного вокала))</w:t>
      </w:r>
      <w:r w:rsidR="00A26EF2">
        <w:rPr>
          <w:bCs/>
          <w:iCs/>
          <w:sz w:val="28"/>
          <w:szCs w:val="28"/>
        </w:rPr>
        <w:t xml:space="preserve"> – </w:t>
      </w:r>
      <w:r w:rsidRPr="008455DC">
        <w:rPr>
          <w:bCs/>
          <w:iCs/>
          <w:sz w:val="28"/>
          <w:szCs w:val="28"/>
        </w:rPr>
        <w:t xml:space="preserve">в общем количестве не более </w:t>
      </w:r>
      <w:r w:rsidR="00A84B04">
        <w:rPr>
          <w:bCs/>
          <w:iCs/>
          <w:sz w:val="28"/>
          <w:szCs w:val="28"/>
        </w:rPr>
        <w:t>двенадцат</w:t>
      </w:r>
      <w:r w:rsidRPr="008455DC">
        <w:rPr>
          <w:bCs/>
          <w:iCs/>
          <w:sz w:val="28"/>
          <w:szCs w:val="28"/>
        </w:rPr>
        <w:t>и</w:t>
      </w:r>
      <w:r w:rsidR="00581823">
        <w:rPr>
          <w:bCs/>
          <w:iCs/>
          <w:sz w:val="28"/>
          <w:szCs w:val="28"/>
        </w:rPr>
        <w:t xml:space="preserve"> участников</w:t>
      </w:r>
      <w:r w:rsidRPr="008455DC">
        <w:rPr>
          <w:bCs/>
          <w:iCs/>
          <w:sz w:val="28"/>
          <w:szCs w:val="28"/>
        </w:rPr>
        <w:t>, при условии ведущей или равноценной художественной роли синтезатора; не допускаются использование синтезатора в составе ансамбля для воспроизведения готовой фонограммы, а также ансамбли зву</w:t>
      </w:r>
      <w:r w:rsidR="00F204F1">
        <w:rPr>
          <w:bCs/>
          <w:iCs/>
          <w:sz w:val="28"/>
          <w:szCs w:val="28"/>
        </w:rPr>
        <w:t>чания эстрадной коммерческой</w:t>
      </w:r>
      <w:r w:rsidRPr="008455DC">
        <w:rPr>
          <w:bCs/>
          <w:iCs/>
          <w:sz w:val="28"/>
          <w:szCs w:val="28"/>
        </w:rPr>
        <w:t xml:space="preserve"> музыки.</w:t>
      </w:r>
    </w:p>
    <w:p w:rsidR="003E5078" w:rsidRPr="008455DC" w:rsidRDefault="003E5078" w:rsidP="00F204F1">
      <w:pPr>
        <w:ind w:firstLine="567"/>
        <w:jc w:val="both"/>
        <w:rPr>
          <w:iCs/>
          <w:sz w:val="28"/>
          <w:szCs w:val="28"/>
        </w:rPr>
      </w:pPr>
      <w:r w:rsidRPr="008455DC">
        <w:rPr>
          <w:iCs/>
          <w:sz w:val="28"/>
          <w:szCs w:val="28"/>
        </w:rPr>
        <w:t xml:space="preserve">На </w:t>
      </w:r>
      <w:r w:rsidRPr="008455DC">
        <w:rPr>
          <w:bCs/>
          <w:iCs/>
          <w:sz w:val="28"/>
          <w:szCs w:val="28"/>
          <w:lang w:val="en-US"/>
        </w:rPr>
        <w:t>I</w:t>
      </w:r>
      <w:r w:rsidRPr="008455DC">
        <w:rPr>
          <w:iCs/>
          <w:sz w:val="28"/>
          <w:szCs w:val="28"/>
        </w:rPr>
        <w:t xml:space="preserve"> тур в номинации </w:t>
      </w:r>
      <w:r w:rsidRPr="008455DC">
        <w:rPr>
          <w:bCs/>
          <w:iCs/>
          <w:sz w:val="28"/>
          <w:szCs w:val="28"/>
        </w:rPr>
        <w:t xml:space="preserve">«Исполнение на ЭМИ» (сольное исполнение с фонограммой) предоставляется видеозапись исполнения </w:t>
      </w:r>
      <w:r w:rsidRPr="008455DC">
        <w:rPr>
          <w:iCs/>
          <w:sz w:val="28"/>
          <w:szCs w:val="28"/>
        </w:rPr>
        <w:t>участниками конкурса заявленной программы в двух вариантах: исполнение программы с фонограммой и собственная игра на синтезаторе без фонограммы.</w:t>
      </w:r>
    </w:p>
    <w:p w:rsidR="00A84B04" w:rsidRDefault="00A84B04" w:rsidP="00A84B04">
      <w:pPr>
        <w:ind w:firstLine="567"/>
        <w:jc w:val="both"/>
        <w:rPr>
          <w:bCs/>
          <w:iCs/>
          <w:sz w:val="28"/>
          <w:szCs w:val="28"/>
        </w:rPr>
      </w:pPr>
      <w:r w:rsidRPr="008455DC">
        <w:rPr>
          <w:bCs/>
          <w:iCs/>
          <w:sz w:val="28"/>
          <w:szCs w:val="28"/>
        </w:rPr>
        <w:t xml:space="preserve">На </w:t>
      </w:r>
      <w:r w:rsidRPr="008455DC">
        <w:rPr>
          <w:bCs/>
          <w:iCs/>
          <w:sz w:val="28"/>
          <w:szCs w:val="28"/>
          <w:lang w:val="en-US"/>
        </w:rPr>
        <w:t>II</w:t>
      </w:r>
      <w:r w:rsidRPr="008455DC">
        <w:rPr>
          <w:bCs/>
          <w:iCs/>
          <w:sz w:val="28"/>
          <w:szCs w:val="28"/>
        </w:rPr>
        <w:t xml:space="preserve"> туре в номинациях «Исполнение на ЭМИ» (сольное исполнение, сольное исполнение с фонограммой, ансамблевое исполнение, «Ансамбль учитель-ученик»)</w:t>
      </w:r>
      <w:r>
        <w:rPr>
          <w:bCs/>
          <w:iCs/>
          <w:sz w:val="28"/>
          <w:szCs w:val="28"/>
        </w:rPr>
        <w:t xml:space="preserve"> </w:t>
      </w:r>
      <w:r w:rsidRPr="008455DC">
        <w:rPr>
          <w:bCs/>
          <w:iCs/>
          <w:sz w:val="28"/>
          <w:szCs w:val="28"/>
        </w:rPr>
        <w:t xml:space="preserve"> </w:t>
      </w:r>
      <w:r w:rsidRPr="00A84B04">
        <w:rPr>
          <w:bCs/>
          <w:iCs/>
          <w:sz w:val="28"/>
          <w:szCs w:val="28"/>
        </w:rPr>
        <w:t>произведения исполняются наизусть; допускается исполнение преподавателя по нотам; настройки</w:t>
      </w:r>
      <w:r w:rsidRPr="008455DC">
        <w:rPr>
          <w:bCs/>
          <w:iCs/>
          <w:sz w:val="28"/>
          <w:szCs w:val="28"/>
        </w:rPr>
        <w:t xml:space="preserve"> синтезаторов перед выступлением осуществляются с помощью загрузки с внешних носителей или памяти инструментов.</w:t>
      </w:r>
    </w:p>
    <w:p w:rsidR="00B87987" w:rsidRPr="00114F0F" w:rsidRDefault="00B87987" w:rsidP="00A84B04">
      <w:pPr>
        <w:ind w:firstLine="567"/>
        <w:jc w:val="both"/>
        <w:rPr>
          <w:iCs/>
          <w:color w:val="000000" w:themeColor="text1"/>
          <w:sz w:val="28"/>
          <w:szCs w:val="28"/>
        </w:rPr>
      </w:pPr>
      <w:r w:rsidRPr="00114F0F">
        <w:rPr>
          <w:bCs/>
          <w:iCs/>
          <w:color w:val="000000" w:themeColor="text1"/>
          <w:sz w:val="28"/>
          <w:szCs w:val="28"/>
        </w:rPr>
        <w:t>Если при исполнении произошел технический сбой электронного музыкального инструмента, преподаватель имеет право в начале выступления остановить исполнение и устранить неполадки, затем исполнить программу. Переигрывать программу целиком не допускается.</w:t>
      </w:r>
    </w:p>
    <w:p w:rsidR="003E5078" w:rsidRPr="008455DC" w:rsidRDefault="003E5078" w:rsidP="00954802">
      <w:pPr>
        <w:ind w:right="42" w:firstLine="567"/>
        <w:jc w:val="both"/>
        <w:rPr>
          <w:iCs/>
          <w:sz w:val="28"/>
          <w:szCs w:val="28"/>
        </w:rPr>
      </w:pPr>
      <w:r w:rsidRPr="008455DC">
        <w:rPr>
          <w:iCs/>
          <w:sz w:val="28"/>
          <w:szCs w:val="28"/>
        </w:rPr>
        <w:t xml:space="preserve">На </w:t>
      </w:r>
      <w:r w:rsidRPr="008455DC">
        <w:rPr>
          <w:bCs/>
          <w:iCs/>
          <w:sz w:val="28"/>
          <w:szCs w:val="28"/>
          <w:lang w:val="en-US"/>
        </w:rPr>
        <w:t>I</w:t>
      </w:r>
      <w:r w:rsidRPr="008455DC">
        <w:rPr>
          <w:iCs/>
          <w:sz w:val="28"/>
          <w:szCs w:val="28"/>
        </w:rPr>
        <w:t xml:space="preserve"> тур в номинации «</w:t>
      </w:r>
      <w:r w:rsidRPr="008455DC">
        <w:rPr>
          <w:bCs/>
          <w:sz w:val="28"/>
          <w:szCs w:val="28"/>
        </w:rPr>
        <w:t>Музыкально-компьютерные технологии» (аранжировка</w:t>
      </w:r>
      <w:r w:rsidR="00954802">
        <w:rPr>
          <w:bCs/>
          <w:sz w:val="28"/>
          <w:szCs w:val="28"/>
        </w:rPr>
        <w:t>, композиция выполненные</w:t>
      </w:r>
      <w:r w:rsidRPr="008455DC">
        <w:rPr>
          <w:bCs/>
          <w:sz w:val="28"/>
          <w:szCs w:val="28"/>
        </w:rPr>
        <w:t xml:space="preserve"> с помощью синтезатора</w:t>
      </w:r>
      <w:r w:rsidR="00954802">
        <w:rPr>
          <w:bCs/>
          <w:sz w:val="28"/>
          <w:szCs w:val="28"/>
        </w:rPr>
        <w:t xml:space="preserve"> или компьютера</w:t>
      </w:r>
      <w:r w:rsidRPr="008455DC">
        <w:rPr>
          <w:bCs/>
          <w:sz w:val="28"/>
          <w:szCs w:val="28"/>
        </w:rPr>
        <w:t xml:space="preserve">) </w:t>
      </w:r>
      <w:r w:rsidRPr="008455DC">
        <w:rPr>
          <w:iCs/>
          <w:sz w:val="28"/>
          <w:szCs w:val="28"/>
        </w:rPr>
        <w:t>предоставляется аудио</w:t>
      </w:r>
      <w:r w:rsidR="005266FB">
        <w:rPr>
          <w:iCs/>
          <w:sz w:val="28"/>
          <w:szCs w:val="28"/>
        </w:rPr>
        <w:t xml:space="preserve">запись </w:t>
      </w:r>
      <w:r w:rsidRPr="008455DC">
        <w:rPr>
          <w:iCs/>
          <w:sz w:val="28"/>
          <w:szCs w:val="28"/>
        </w:rPr>
        <w:t xml:space="preserve">или видеозапись заявленного произведения. </w:t>
      </w:r>
      <w:r w:rsidR="00954802">
        <w:rPr>
          <w:iCs/>
          <w:sz w:val="28"/>
          <w:szCs w:val="28"/>
        </w:rPr>
        <w:t xml:space="preserve"> </w:t>
      </w:r>
      <w:r w:rsidRPr="008455DC">
        <w:rPr>
          <w:iCs/>
          <w:sz w:val="28"/>
          <w:szCs w:val="28"/>
        </w:rPr>
        <w:t xml:space="preserve">Качественное звучание фонограммы – один из главных критериев </w:t>
      </w:r>
      <w:r w:rsidRPr="008455DC">
        <w:rPr>
          <w:iCs/>
          <w:sz w:val="28"/>
          <w:szCs w:val="28"/>
        </w:rPr>
        <w:lastRenderedPageBreak/>
        <w:t xml:space="preserve">оценки представленных работ. Исполнителями могут быть не только конкурсанты, но и иные исполнители (необходимо указывать их имена в заявках). </w:t>
      </w:r>
      <w:r w:rsidR="00954802" w:rsidRPr="008455DC">
        <w:rPr>
          <w:iCs/>
          <w:sz w:val="28"/>
          <w:szCs w:val="28"/>
        </w:rPr>
        <w:t>Н</w:t>
      </w:r>
      <w:r w:rsidR="00954802" w:rsidRPr="008455DC">
        <w:rPr>
          <w:bCs/>
          <w:iCs/>
          <w:sz w:val="28"/>
          <w:szCs w:val="28"/>
        </w:rPr>
        <w:t>еоб</w:t>
      </w:r>
      <w:r w:rsidR="00954802">
        <w:rPr>
          <w:bCs/>
          <w:iCs/>
          <w:sz w:val="28"/>
          <w:szCs w:val="28"/>
        </w:rPr>
        <w:t>ходимы видео комментарии автора</w:t>
      </w:r>
      <w:r w:rsidR="00954802" w:rsidRPr="008455DC">
        <w:rPr>
          <w:bCs/>
          <w:iCs/>
          <w:sz w:val="28"/>
          <w:szCs w:val="28"/>
        </w:rPr>
        <w:t xml:space="preserve"> в свободной форме (до 2 минут), которые должны содержать сведения о цели и способах с</w:t>
      </w:r>
      <w:r w:rsidR="00954802">
        <w:rPr>
          <w:bCs/>
          <w:iCs/>
          <w:sz w:val="28"/>
          <w:szCs w:val="28"/>
        </w:rPr>
        <w:t xml:space="preserve">оздания сочинения, аранжировки </w:t>
      </w:r>
      <w:r w:rsidR="00954802" w:rsidRPr="008455DC">
        <w:rPr>
          <w:bCs/>
          <w:iCs/>
          <w:sz w:val="28"/>
          <w:szCs w:val="28"/>
        </w:rPr>
        <w:t>(использованные музык</w:t>
      </w:r>
      <w:r w:rsidR="00954802">
        <w:rPr>
          <w:bCs/>
          <w:iCs/>
          <w:sz w:val="28"/>
          <w:szCs w:val="28"/>
        </w:rPr>
        <w:t xml:space="preserve">ально-электронные инструменты, компьютерные программы, </w:t>
      </w:r>
      <w:r w:rsidR="00954802" w:rsidRPr="008455DC">
        <w:rPr>
          <w:bCs/>
          <w:iCs/>
          <w:sz w:val="28"/>
          <w:szCs w:val="28"/>
        </w:rPr>
        <w:t>новаторство, самостоятельность автора и иные сведения)</w:t>
      </w:r>
      <w:r w:rsidR="00954802">
        <w:rPr>
          <w:bCs/>
          <w:iCs/>
          <w:sz w:val="28"/>
          <w:szCs w:val="28"/>
        </w:rPr>
        <w:t>.</w:t>
      </w:r>
    </w:p>
    <w:p w:rsidR="003E5078" w:rsidRPr="00114F0F" w:rsidRDefault="003E5078" w:rsidP="00F204F1">
      <w:pPr>
        <w:ind w:firstLine="567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8455DC">
        <w:rPr>
          <w:iCs/>
          <w:sz w:val="28"/>
          <w:szCs w:val="28"/>
        </w:rPr>
        <w:t xml:space="preserve">На </w:t>
      </w:r>
      <w:r w:rsidRPr="008455DC">
        <w:rPr>
          <w:bCs/>
          <w:iCs/>
          <w:sz w:val="28"/>
          <w:szCs w:val="28"/>
          <w:lang w:val="en-US"/>
        </w:rPr>
        <w:t>I</w:t>
      </w:r>
      <w:r w:rsidRPr="008455DC">
        <w:rPr>
          <w:iCs/>
          <w:sz w:val="28"/>
          <w:szCs w:val="28"/>
        </w:rPr>
        <w:t xml:space="preserve"> тур в номинации «Педагогическое мастерство» </w:t>
      </w:r>
      <w:r w:rsidRPr="008455DC">
        <w:rPr>
          <w:bCs/>
          <w:sz w:val="28"/>
          <w:szCs w:val="28"/>
        </w:rPr>
        <w:t>(композиция, аранжи</w:t>
      </w:r>
      <w:r w:rsidR="00D368CB">
        <w:rPr>
          <w:bCs/>
          <w:sz w:val="28"/>
          <w:szCs w:val="28"/>
        </w:rPr>
        <w:t>ров</w:t>
      </w:r>
      <w:r w:rsidR="00954802">
        <w:rPr>
          <w:bCs/>
          <w:sz w:val="28"/>
          <w:szCs w:val="28"/>
        </w:rPr>
        <w:t>ка</w:t>
      </w:r>
      <w:r w:rsidRPr="008455DC">
        <w:rPr>
          <w:bCs/>
          <w:sz w:val="28"/>
          <w:szCs w:val="28"/>
        </w:rPr>
        <w:t>)</w:t>
      </w:r>
      <w:r w:rsidR="00D368CB">
        <w:rPr>
          <w:bCs/>
          <w:sz w:val="28"/>
          <w:szCs w:val="28"/>
        </w:rPr>
        <w:t xml:space="preserve"> </w:t>
      </w:r>
      <w:r w:rsidRPr="008455DC">
        <w:rPr>
          <w:iCs/>
          <w:sz w:val="28"/>
          <w:szCs w:val="28"/>
        </w:rPr>
        <w:t xml:space="preserve">предоставляется </w:t>
      </w:r>
      <w:r w:rsidRPr="008455DC">
        <w:rPr>
          <w:bCs/>
          <w:iCs/>
          <w:sz w:val="28"/>
          <w:szCs w:val="28"/>
        </w:rPr>
        <w:t xml:space="preserve">видео или аудиозапись, </w:t>
      </w:r>
      <w:r w:rsidRPr="008455DC">
        <w:rPr>
          <w:iCs/>
          <w:sz w:val="28"/>
          <w:szCs w:val="28"/>
        </w:rPr>
        <w:t>комментарии</w:t>
      </w:r>
      <w:r w:rsidR="00200386">
        <w:rPr>
          <w:iCs/>
          <w:sz w:val="28"/>
          <w:szCs w:val="28"/>
        </w:rPr>
        <w:t>, ноты</w:t>
      </w:r>
      <w:r w:rsidRPr="008455DC">
        <w:rPr>
          <w:iCs/>
          <w:sz w:val="28"/>
          <w:szCs w:val="28"/>
        </w:rPr>
        <w:t xml:space="preserve"> (по желанию), методические рекомендации (по желанию) заявленных произведений.</w:t>
      </w:r>
      <w:proofErr w:type="gramEnd"/>
      <w:r w:rsidRPr="008455DC">
        <w:rPr>
          <w:iCs/>
          <w:sz w:val="28"/>
          <w:szCs w:val="28"/>
        </w:rPr>
        <w:t xml:space="preserve"> Приветствуется создание композиций, аранжировок музыкальных произведений, направленных на включение в репертуар ДМШ и ДШИ. </w:t>
      </w:r>
      <w:r w:rsidR="00D368CB">
        <w:rPr>
          <w:iCs/>
          <w:sz w:val="28"/>
          <w:szCs w:val="28"/>
        </w:rPr>
        <w:t xml:space="preserve">В номинации </w:t>
      </w:r>
      <w:r w:rsidR="00D368CB" w:rsidRPr="008455DC">
        <w:rPr>
          <w:iCs/>
          <w:sz w:val="28"/>
          <w:szCs w:val="28"/>
        </w:rPr>
        <w:t>«Педагогическое мастерство»</w:t>
      </w:r>
      <w:r w:rsidR="00D368CB">
        <w:rPr>
          <w:iCs/>
          <w:sz w:val="28"/>
          <w:szCs w:val="28"/>
        </w:rPr>
        <w:t xml:space="preserve"> (исполнение на ЭМИ) на </w:t>
      </w:r>
      <w:r w:rsidR="00D368CB">
        <w:rPr>
          <w:iCs/>
          <w:sz w:val="28"/>
          <w:szCs w:val="28"/>
          <w:lang w:val="en-US"/>
        </w:rPr>
        <w:t>I</w:t>
      </w:r>
      <w:r w:rsidR="00D368CB" w:rsidRPr="00D368CB">
        <w:rPr>
          <w:iCs/>
          <w:sz w:val="28"/>
          <w:szCs w:val="28"/>
        </w:rPr>
        <w:t xml:space="preserve"> </w:t>
      </w:r>
      <w:r w:rsidR="00D368CB">
        <w:rPr>
          <w:iCs/>
          <w:sz w:val="28"/>
          <w:szCs w:val="28"/>
        </w:rPr>
        <w:t xml:space="preserve">тур предоставляется </w:t>
      </w:r>
      <w:r w:rsidR="00D368CB" w:rsidRPr="00114F0F">
        <w:rPr>
          <w:iCs/>
          <w:color w:val="000000" w:themeColor="text1"/>
          <w:sz w:val="28"/>
          <w:szCs w:val="28"/>
        </w:rPr>
        <w:t>видеозапись исполнения.</w:t>
      </w:r>
    </w:p>
    <w:p w:rsidR="00E150BC" w:rsidRPr="00114F0F" w:rsidRDefault="00E150BC" w:rsidP="00F204F1">
      <w:pPr>
        <w:ind w:firstLine="567"/>
        <w:jc w:val="both"/>
        <w:rPr>
          <w:iCs/>
          <w:color w:val="000000" w:themeColor="text1"/>
          <w:sz w:val="28"/>
          <w:szCs w:val="28"/>
        </w:rPr>
      </w:pPr>
      <w:r w:rsidRPr="00114F0F">
        <w:rPr>
          <w:iCs/>
          <w:color w:val="000000" w:themeColor="text1"/>
          <w:sz w:val="28"/>
          <w:szCs w:val="28"/>
        </w:rPr>
        <w:t xml:space="preserve">Лучшие, по мнению жюри, педагогические работы будут опубликованы в журнале «Музыка и электроника». </w:t>
      </w:r>
    </w:p>
    <w:p w:rsidR="003E5078" w:rsidRPr="00114F0F" w:rsidRDefault="003E5078" w:rsidP="003E5078">
      <w:pPr>
        <w:ind w:right="42" w:firstLine="567"/>
        <w:rPr>
          <w:b/>
          <w:sz w:val="28"/>
          <w:szCs w:val="28"/>
        </w:rPr>
      </w:pPr>
    </w:p>
    <w:p w:rsidR="003B11CE" w:rsidRPr="00C5001E" w:rsidRDefault="00FB12E2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СОСТАВ</w:t>
      </w:r>
      <w:r w:rsidR="002A6BBC">
        <w:rPr>
          <w:b/>
          <w:sz w:val="28"/>
          <w:szCs w:val="28"/>
        </w:rPr>
        <w:t xml:space="preserve"> </w:t>
      </w:r>
      <w:r w:rsidRPr="00C5001E">
        <w:rPr>
          <w:b/>
          <w:sz w:val="28"/>
          <w:szCs w:val="28"/>
        </w:rPr>
        <w:t xml:space="preserve"> </w:t>
      </w:r>
      <w:r w:rsidR="00E242D4" w:rsidRPr="00C5001E">
        <w:rPr>
          <w:b/>
          <w:sz w:val="28"/>
          <w:szCs w:val="28"/>
        </w:rPr>
        <w:t xml:space="preserve">ЖЮРИ </w:t>
      </w:r>
    </w:p>
    <w:p w:rsidR="0083131E" w:rsidRPr="00592B1B" w:rsidRDefault="0083131E" w:rsidP="00903F95">
      <w:pPr>
        <w:ind w:firstLine="567"/>
        <w:jc w:val="both"/>
        <w:rPr>
          <w:sz w:val="16"/>
          <w:szCs w:val="16"/>
        </w:rPr>
      </w:pPr>
    </w:p>
    <w:p w:rsidR="00B44F95" w:rsidRDefault="00B44F95" w:rsidP="00B44F95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В жюри входят представители профессорско-преподавательского состава ведущих профессиональных образовательных организаций</w:t>
      </w:r>
      <w:r>
        <w:rPr>
          <w:sz w:val="28"/>
          <w:szCs w:val="28"/>
        </w:rPr>
        <w:t xml:space="preserve"> – деятели культуры и искусства, имеющие общественно-значимые профессиональные достижения и пользующиеся авторитетом и признанием у профессионального сообщества в направлении электронной и компьютерной музыки.</w:t>
      </w:r>
      <w:r w:rsidRPr="008455DC">
        <w:rPr>
          <w:sz w:val="28"/>
          <w:szCs w:val="28"/>
        </w:rPr>
        <w:t xml:space="preserve"> </w:t>
      </w:r>
    </w:p>
    <w:p w:rsidR="00B44F95" w:rsidRPr="00114F0F" w:rsidRDefault="00B44F95" w:rsidP="00B44F95">
      <w:pPr>
        <w:ind w:firstLine="567"/>
        <w:jc w:val="both"/>
        <w:rPr>
          <w:iCs/>
          <w:color w:val="000000" w:themeColor="text1"/>
          <w:sz w:val="28"/>
          <w:szCs w:val="28"/>
        </w:rPr>
      </w:pPr>
      <w:r w:rsidRPr="00F976D3">
        <w:rPr>
          <w:sz w:val="28"/>
          <w:szCs w:val="28"/>
        </w:rPr>
        <w:t>Решение жюри обсуждению и пересмотру не подлежит</w:t>
      </w:r>
      <w:r w:rsidRPr="00345492">
        <w:rPr>
          <w:color w:val="000000" w:themeColor="text1"/>
          <w:sz w:val="28"/>
          <w:szCs w:val="28"/>
        </w:rPr>
        <w:t xml:space="preserve">. </w:t>
      </w:r>
      <w:r w:rsidR="006D36F9" w:rsidRPr="00345492">
        <w:rPr>
          <w:color w:val="000000" w:themeColor="text1"/>
          <w:sz w:val="28"/>
          <w:szCs w:val="28"/>
        </w:rPr>
        <w:t>Члены жюри о</w:t>
      </w:r>
      <w:r w:rsidR="00114F0F" w:rsidRPr="00345492">
        <w:rPr>
          <w:color w:val="000000" w:themeColor="text1"/>
          <w:sz w:val="28"/>
          <w:szCs w:val="28"/>
        </w:rPr>
        <w:t>ценивают выступление конкурсантов</w:t>
      </w:r>
      <w:r w:rsidR="006D36F9" w:rsidRPr="00345492">
        <w:rPr>
          <w:color w:val="000000" w:themeColor="text1"/>
          <w:sz w:val="28"/>
          <w:szCs w:val="28"/>
        </w:rPr>
        <w:t xml:space="preserve"> по 10</w:t>
      </w:r>
      <w:r w:rsidR="00114F0F" w:rsidRPr="00345492">
        <w:rPr>
          <w:color w:val="000000" w:themeColor="text1"/>
          <w:sz w:val="28"/>
          <w:szCs w:val="28"/>
        </w:rPr>
        <w:t>-</w:t>
      </w:r>
      <w:r w:rsidR="006D36F9" w:rsidRPr="00345492">
        <w:rPr>
          <w:color w:val="000000" w:themeColor="text1"/>
          <w:sz w:val="28"/>
          <w:szCs w:val="28"/>
        </w:rPr>
        <w:t>ба</w:t>
      </w:r>
      <w:r w:rsidR="00114F0F" w:rsidRPr="00345492">
        <w:rPr>
          <w:color w:val="000000" w:themeColor="text1"/>
          <w:sz w:val="28"/>
          <w:szCs w:val="28"/>
        </w:rPr>
        <w:t>лльной системе, в результате чего присуждается</w:t>
      </w:r>
      <w:r w:rsidR="006D36F9" w:rsidRPr="00345492">
        <w:rPr>
          <w:color w:val="000000" w:themeColor="text1"/>
          <w:sz w:val="28"/>
          <w:szCs w:val="28"/>
        </w:rPr>
        <w:t xml:space="preserve"> звани</w:t>
      </w:r>
      <w:r w:rsidR="00114F0F" w:rsidRPr="00345492">
        <w:rPr>
          <w:color w:val="000000" w:themeColor="text1"/>
          <w:sz w:val="28"/>
          <w:szCs w:val="28"/>
        </w:rPr>
        <w:t xml:space="preserve">е </w:t>
      </w:r>
      <w:r w:rsidR="006D36F9" w:rsidRPr="00345492">
        <w:rPr>
          <w:color w:val="000000" w:themeColor="text1"/>
          <w:sz w:val="28"/>
          <w:szCs w:val="28"/>
        </w:rPr>
        <w:t xml:space="preserve">лауреата </w:t>
      </w:r>
      <w:r w:rsidR="006D36F9" w:rsidRPr="00345492">
        <w:rPr>
          <w:color w:val="000000" w:themeColor="text1"/>
          <w:sz w:val="28"/>
          <w:szCs w:val="28"/>
          <w:lang w:val="en-US"/>
        </w:rPr>
        <w:t>I</w:t>
      </w:r>
      <w:r w:rsidR="006D36F9" w:rsidRPr="00345492">
        <w:rPr>
          <w:color w:val="000000" w:themeColor="text1"/>
          <w:sz w:val="28"/>
          <w:szCs w:val="28"/>
        </w:rPr>
        <w:t xml:space="preserve">, </w:t>
      </w:r>
      <w:r w:rsidR="006D36F9" w:rsidRPr="00345492">
        <w:rPr>
          <w:color w:val="000000" w:themeColor="text1"/>
          <w:sz w:val="28"/>
          <w:szCs w:val="28"/>
          <w:lang w:val="en-US"/>
        </w:rPr>
        <w:t>II</w:t>
      </w:r>
      <w:r w:rsidR="006D36F9" w:rsidRPr="00345492">
        <w:rPr>
          <w:color w:val="000000" w:themeColor="text1"/>
          <w:sz w:val="28"/>
          <w:szCs w:val="28"/>
        </w:rPr>
        <w:t xml:space="preserve">, </w:t>
      </w:r>
      <w:r w:rsidR="006D36F9" w:rsidRPr="00345492">
        <w:rPr>
          <w:color w:val="000000" w:themeColor="text1"/>
          <w:sz w:val="28"/>
          <w:szCs w:val="28"/>
          <w:lang w:val="en-US"/>
        </w:rPr>
        <w:t>III</w:t>
      </w:r>
      <w:r w:rsidR="006D36F9" w:rsidRPr="00345492">
        <w:rPr>
          <w:color w:val="000000" w:themeColor="text1"/>
          <w:sz w:val="28"/>
          <w:szCs w:val="28"/>
        </w:rPr>
        <w:t xml:space="preserve"> степени или </w:t>
      </w:r>
      <w:r w:rsidR="00345492" w:rsidRPr="00345492">
        <w:rPr>
          <w:color w:val="000000" w:themeColor="text1"/>
          <w:sz w:val="28"/>
          <w:szCs w:val="28"/>
        </w:rPr>
        <w:t xml:space="preserve">конкурсант награждается </w:t>
      </w:r>
      <w:r w:rsidR="006D36F9" w:rsidRPr="00345492">
        <w:rPr>
          <w:color w:val="000000" w:themeColor="text1"/>
          <w:sz w:val="28"/>
          <w:szCs w:val="28"/>
        </w:rPr>
        <w:t>спец</w:t>
      </w:r>
      <w:r w:rsidR="00345492" w:rsidRPr="00345492">
        <w:rPr>
          <w:color w:val="000000" w:themeColor="text1"/>
          <w:sz w:val="28"/>
          <w:szCs w:val="28"/>
        </w:rPr>
        <w:t xml:space="preserve">иальным </w:t>
      </w:r>
      <w:r w:rsidR="006D36F9" w:rsidRPr="00345492">
        <w:rPr>
          <w:color w:val="000000" w:themeColor="text1"/>
          <w:sz w:val="28"/>
          <w:szCs w:val="28"/>
        </w:rPr>
        <w:t>диплом</w:t>
      </w:r>
      <w:r w:rsidR="00345492" w:rsidRPr="00345492">
        <w:rPr>
          <w:color w:val="000000" w:themeColor="text1"/>
          <w:sz w:val="28"/>
          <w:szCs w:val="28"/>
        </w:rPr>
        <w:t>ом</w:t>
      </w:r>
      <w:r w:rsidR="000B6C1B">
        <w:rPr>
          <w:color w:val="000000" w:themeColor="text1"/>
          <w:sz w:val="28"/>
          <w:szCs w:val="28"/>
        </w:rPr>
        <w:t>, возможно присуждение Гран</w:t>
      </w:r>
      <w:proofErr w:type="gramStart"/>
      <w:r w:rsidR="000B6C1B">
        <w:rPr>
          <w:color w:val="000000" w:themeColor="text1"/>
          <w:sz w:val="28"/>
          <w:szCs w:val="28"/>
        </w:rPr>
        <w:t xml:space="preserve"> П</w:t>
      </w:r>
      <w:proofErr w:type="gramEnd"/>
      <w:r w:rsidR="000B6C1B">
        <w:rPr>
          <w:color w:val="000000" w:themeColor="text1"/>
          <w:sz w:val="28"/>
          <w:szCs w:val="28"/>
        </w:rPr>
        <w:t>ри</w:t>
      </w:r>
      <w:r w:rsidR="006D36F9" w:rsidRPr="00345492">
        <w:rPr>
          <w:color w:val="000000" w:themeColor="text1"/>
          <w:sz w:val="28"/>
          <w:szCs w:val="28"/>
        </w:rPr>
        <w:t xml:space="preserve">. </w:t>
      </w:r>
      <w:r w:rsidR="00114F0F" w:rsidRPr="00345492">
        <w:rPr>
          <w:color w:val="000000" w:themeColor="text1"/>
          <w:sz w:val="28"/>
          <w:szCs w:val="28"/>
        </w:rPr>
        <w:t>Если конкурсанты набрали одинаковое количество баллов, жюри имеет право дать дополнительный диплом лауреата.</w:t>
      </w:r>
      <w:r w:rsidR="00114F0F" w:rsidRPr="00345492">
        <w:rPr>
          <w:iCs/>
          <w:color w:val="000000" w:themeColor="text1"/>
          <w:sz w:val="28"/>
          <w:szCs w:val="28"/>
        </w:rPr>
        <w:t xml:space="preserve"> </w:t>
      </w:r>
      <w:r w:rsidRPr="00345492">
        <w:rPr>
          <w:color w:val="000000" w:themeColor="text1"/>
          <w:sz w:val="28"/>
          <w:szCs w:val="28"/>
        </w:rPr>
        <w:t>Если член жюри конкурса является преподавателем участника конкурса, он не голосует</w:t>
      </w:r>
      <w:r w:rsidRPr="00F976D3">
        <w:rPr>
          <w:sz w:val="28"/>
          <w:szCs w:val="28"/>
        </w:rPr>
        <w:t xml:space="preserve"> при оценке результатов прослушивания своего участника. При подсчете набранных баллов для этого участника конкурса к сумме баллов остальных членов жюри прибавляется их средний балл.</w:t>
      </w:r>
      <w:r w:rsidR="00620779">
        <w:rPr>
          <w:sz w:val="28"/>
          <w:szCs w:val="28"/>
        </w:rPr>
        <w:t xml:space="preserve"> </w:t>
      </w:r>
      <w:r w:rsidRPr="00114F0F">
        <w:rPr>
          <w:iCs/>
          <w:color w:val="000000" w:themeColor="text1"/>
          <w:sz w:val="28"/>
          <w:szCs w:val="28"/>
        </w:rPr>
        <w:t xml:space="preserve">За </w:t>
      </w:r>
      <w:r w:rsidRPr="00114F0F">
        <w:rPr>
          <w:bCs/>
          <w:iCs/>
          <w:color w:val="000000" w:themeColor="text1"/>
          <w:sz w:val="28"/>
          <w:szCs w:val="28"/>
        </w:rPr>
        <w:t xml:space="preserve">превышение </w:t>
      </w:r>
      <w:r w:rsidR="00620779" w:rsidRPr="00114F0F">
        <w:rPr>
          <w:bCs/>
          <w:iCs/>
          <w:color w:val="000000" w:themeColor="text1"/>
          <w:sz w:val="28"/>
          <w:szCs w:val="28"/>
        </w:rPr>
        <w:t xml:space="preserve"> исполнителем </w:t>
      </w:r>
      <w:r w:rsidRPr="00114F0F">
        <w:rPr>
          <w:bCs/>
          <w:iCs/>
          <w:color w:val="000000" w:themeColor="text1"/>
          <w:sz w:val="28"/>
          <w:szCs w:val="28"/>
        </w:rPr>
        <w:t xml:space="preserve">допустимого хронометража </w:t>
      </w:r>
      <w:r w:rsidRPr="00114F0F">
        <w:rPr>
          <w:iCs/>
          <w:color w:val="000000" w:themeColor="text1"/>
          <w:sz w:val="28"/>
          <w:szCs w:val="28"/>
        </w:rPr>
        <w:t>жюри имеет право снять баллы.</w:t>
      </w:r>
    </w:p>
    <w:p w:rsidR="00620779" w:rsidRPr="00F976D3" w:rsidRDefault="00620779" w:rsidP="00620779">
      <w:pPr>
        <w:ind w:firstLine="567"/>
        <w:jc w:val="both"/>
        <w:rPr>
          <w:sz w:val="28"/>
          <w:szCs w:val="28"/>
        </w:rPr>
      </w:pPr>
      <w:r w:rsidRPr="00F976D3">
        <w:rPr>
          <w:iCs/>
          <w:sz w:val="28"/>
          <w:szCs w:val="28"/>
        </w:rPr>
        <w:t>На конкурсе может работать зрительское жюри</w:t>
      </w:r>
      <w:r w:rsidRPr="00F976D3">
        <w:rPr>
          <w:sz w:val="28"/>
          <w:szCs w:val="28"/>
        </w:rPr>
        <w:t>.</w:t>
      </w:r>
    </w:p>
    <w:p w:rsidR="00B44F95" w:rsidRPr="00F976D3" w:rsidRDefault="00B44F95" w:rsidP="00B44F95">
      <w:pPr>
        <w:ind w:firstLine="567"/>
        <w:jc w:val="both"/>
        <w:rPr>
          <w:sz w:val="28"/>
          <w:szCs w:val="28"/>
        </w:rPr>
      </w:pPr>
      <w:r w:rsidRPr="00F976D3">
        <w:rPr>
          <w:sz w:val="28"/>
          <w:szCs w:val="28"/>
        </w:rPr>
        <w:t>По итогам конкурса жюри может проводить «круглый стол» для преподавателей с методическим обсуждением выступлений и результатов конкурса.</w:t>
      </w:r>
    </w:p>
    <w:p w:rsidR="00D215E2" w:rsidRPr="00A060F3" w:rsidRDefault="00D215E2" w:rsidP="0083131E">
      <w:pPr>
        <w:ind w:right="42"/>
        <w:jc w:val="both"/>
        <w:rPr>
          <w:b/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КРИТЕРИИ ОЦЕНКИ </w:t>
      </w:r>
    </w:p>
    <w:p w:rsidR="00FB78DF" w:rsidRPr="00592B1B" w:rsidRDefault="00FB78DF" w:rsidP="00903F95">
      <w:pPr>
        <w:ind w:firstLine="567"/>
        <w:jc w:val="both"/>
        <w:rPr>
          <w:sz w:val="16"/>
          <w:szCs w:val="16"/>
        </w:rPr>
      </w:pPr>
    </w:p>
    <w:p w:rsidR="00A060F3" w:rsidRDefault="00A060F3" w:rsidP="001E2CE5">
      <w:pPr>
        <w:ind w:firstLine="567"/>
        <w:jc w:val="both"/>
        <w:rPr>
          <w:bCs/>
          <w:sz w:val="28"/>
          <w:szCs w:val="28"/>
        </w:rPr>
      </w:pPr>
      <w:r w:rsidRPr="008455DC">
        <w:rPr>
          <w:bCs/>
          <w:sz w:val="28"/>
          <w:szCs w:val="28"/>
        </w:rPr>
        <w:t xml:space="preserve">В исполнительских номинациях: </w:t>
      </w:r>
    </w:p>
    <w:p w:rsidR="0042114E" w:rsidRPr="0042114E" w:rsidRDefault="0042114E" w:rsidP="001E2CE5">
      <w:pPr>
        <w:ind w:firstLine="720"/>
        <w:jc w:val="both"/>
        <w:rPr>
          <w:bCs/>
          <w:sz w:val="16"/>
          <w:szCs w:val="16"/>
        </w:rPr>
      </w:pPr>
    </w:p>
    <w:p w:rsidR="00A060F3" w:rsidRPr="008455DC" w:rsidRDefault="00A060F3" w:rsidP="001E2CE5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8455DC">
        <w:rPr>
          <w:iCs/>
          <w:sz w:val="28"/>
          <w:szCs w:val="28"/>
        </w:rPr>
        <w:t>рофессио</w:t>
      </w:r>
      <w:r>
        <w:rPr>
          <w:iCs/>
          <w:sz w:val="28"/>
          <w:szCs w:val="28"/>
        </w:rPr>
        <w:t>нализм исполнения и аранжировки.</w:t>
      </w:r>
    </w:p>
    <w:p w:rsidR="00A060F3" w:rsidRPr="008455DC" w:rsidRDefault="00A060F3" w:rsidP="001E2CE5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8455DC">
        <w:rPr>
          <w:iCs/>
          <w:sz w:val="28"/>
          <w:szCs w:val="28"/>
        </w:rPr>
        <w:t>обл</w:t>
      </w:r>
      <w:r>
        <w:rPr>
          <w:iCs/>
          <w:sz w:val="28"/>
          <w:szCs w:val="28"/>
        </w:rPr>
        <w:t>юдение стиля исполняемой музыки.</w:t>
      </w:r>
    </w:p>
    <w:p w:rsidR="00A060F3" w:rsidRPr="008455DC" w:rsidRDefault="00A060F3" w:rsidP="001E2CE5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Pr="008455DC">
        <w:rPr>
          <w:iCs/>
          <w:sz w:val="28"/>
          <w:szCs w:val="28"/>
        </w:rPr>
        <w:t>ртистизм, уровень технического мастерства и сценической культуры</w:t>
      </w:r>
      <w:r>
        <w:rPr>
          <w:iCs/>
          <w:sz w:val="28"/>
          <w:szCs w:val="28"/>
        </w:rPr>
        <w:t>.</w:t>
      </w:r>
    </w:p>
    <w:p w:rsidR="00A060F3" w:rsidRPr="008455DC" w:rsidRDefault="00A060F3" w:rsidP="001E2CE5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8455DC">
        <w:rPr>
          <w:iCs/>
          <w:sz w:val="28"/>
          <w:szCs w:val="28"/>
        </w:rPr>
        <w:t>одбор репертуара, сложность программы</w:t>
      </w:r>
      <w:r>
        <w:rPr>
          <w:iCs/>
          <w:sz w:val="28"/>
          <w:szCs w:val="28"/>
        </w:rPr>
        <w:t>.</w:t>
      </w:r>
    </w:p>
    <w:p w:rsidR="00A060F3" w:rsidRPr="008455DC" w:rsidRDefault="00A060F3" w:rsidP="001E2CE5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Э</w:t>
      </w:r>
      <w:r w:rsidRPr="008455DC">
        <w:rPr>
          <w:iCs/>
          <w:sz w:val="28"/>
          <w:szCs w:val="28"/>
        </w:rPr>
        <w:t>моционально-художественная выразительность исполнения</w:t>
      </w:r>
      <w:r>
        <w:rPr>
          <w:iCs/>
          <w:sz w:val="28"/>
          <w:szCs w:val="28"/>
        </w:rPr>
        <w:t>.</w:t>
      </w:r>
    </w:p>
    <w:p w:rsidR="00A060F3" w:rsidRPr="008455DC" w:rsidRDefault="00A060F3" w:rsidP="001E2CE5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r w:rsidRPr="008455DC">
        <w:rPr>
          <w:iCs/>
          <w:sz w:val="28"/>
          <w:szCs w:val="28"/>
        </w:rPr>
        <w:t>нсамблевая слаженность исполнения.</w:t>
      </w:r>
      <w:r w:rsidRPr="008455DC">
        <w:rPr>
          <w:b/>
          <w:iCs/>
          <w:sz w:val="28"/>
          <w:szCs w:val="28"/>
        </w:rPr>
        <w:t xml:space="preserve"> </w:t>
      </w:r>
    </w:p>
    <w:p w:rsidR="0042114E" w:rsidRPr="0042114E" w:rsidRDefault="0042114E" w:rsidP="001E2CE5">
      <w:pPr>
        <w:ind w:firstLine="720"/>
        <w:jc w:val="both"/>
        <w:rPr>
          <w:bCs/>
          <w:sz w:val="16"/>
          <w:szCs w:val="16"/>
        </w:rPr>
      </w:pPr>
    </w:p>
    <w:p w:rsidR="00A060F3" w:rsidRDefault="00A060F3" w:rsidP="001E2CE5">
      <w:pPr>
        <w:ind w:firstLine="567"/>
        <w:jc w:val="both"/>
        <w:rPr>
          <w:bCs/>
          <w:sz w:val="28"/>
          <w:szCs w:val="28"/>
        </w:rPr>
      </w:pPr>
      <w:r w:rsidRPr="008455DC">
        <w:rPr>
          <w:bCs/>
          <w:sz w:val="28"/>
          <w:szCs w:val="28"/>
        </w:rPr>
        <w:t xml:space="preserve">В номинациях «Музыкально-компьютерные технологии (композиция, аранжировка)»: </w:t>
      </w:r>
    </w:p>
    <w:p w:rsidR="0042114E" w:rsidRPr="0042114E" w:rsidRDefault="0042114E" w:rsidP="001E2CE5">
      <w:pPr>
        <w:ind w:firstLine="720"/>
        <w:jc w:val="both"/>
        <w:rPr>
          <w:bCs/>
          <w:sz w:val="16"/>
          <w:szCs w:val="16"/>
        </w:rPr>
      </w:pPr>
    </w:p>
    <w:p w:rsidR="00A060F3" w:rsidRPr="008455DC" w:rsidRDefault="00A060F3" w:rsidP="001E2CE5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455DC">
        <w:rPr>
          <w:bCs/>
          <w:sz w:val="28"/>
          <w:szCs w:val="28"/>
        </w:rPr>
        <w:t>оответствие з</w:t>
      </w:r>
      <w:r w:rsidR="00F204F1">
        <w:rPr>
          <w:bCs/>
          <w:sz w:val="28"/>
          <w:szCs w:val="28"/>
        </w:rPr>
        <w:t xml:space="preserve">адачи аранжировки (стилистика, </w:t>
      </w:r>
      <w:r w:rsidRPr="008455DC">
        <w:rPr>
          <w:bCs/>
          <w:sz w:val="28"/>
          <w:szCs w:val="28"/>
        </w:rPr>
        <w:t>инструментальный состав, исполнительский уровень)</w:t>
      </w:r>
      <w:r w:rsidRPr="00CF4715">
        <w:rPr>
          <w:bCs/>
          <w:sz w:val="28"/>
          <w:szCs w:val="28"/>
        </w:rPr>
        <w:t>.</w:t>
      </w:r>
    </w:p>
    <w:p w:rsidR="00A060F3" w:rsidRPr="008455DC" w:rsidRDefault="00A060F3" w:rsidP="001E2CE5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8455DC">
        <w:rPr>
          <w:bCs/>
          <w:sz w:val="28"/>
          <w:szCs w:val="28"/>
        </w:rPr>
        <w:t>вторская индивидуальность</w:t>
      </w:r>
      <w:r>
        <w:rPr>
          <w:bCs/>
          <w:sz w:val="28"/>
          <w:szCs w:val="28"/>
        </w:rPr>
        <w:t>.</w:t>
      </w:r>
    </w:p>
    <w:p w:rsidR="00A060F3" w:rsidRPr="008455DC" w:rsidRDefault="00A060F3" w:rsidP="001E2CE5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8455DC">
        <w:rPr>
          <w:bCs/>
          <w:sz w:val="28"/>
          <w:szCs w:val="28"/>
        </w:rPr>
        <w:t>аскрытие музыкального образа автора</w:t>
      </w:r>
      <w:r>
        <w:rPr>
          <w:bCs/>
          <w:sz w:val="28"/>
          <w:szCs w:val="28"/>
        </w:rPr>
        <w:t>.</w:t>
      </w:r>
    </w:p>
    <w:p w:rsidR="00A060F3" w:rsidRPr="008455DC" w:rsidRDefault="00A060F3" w:rsidP="001E2CE5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455DC">
        <w:rPr>
          <w:bCs/>
          <w:sz w:val="28"/>
          <w:szCs w:val="28"/>
        </w:rPr>
        <w:t>ложность аранжировки</w:t>
      </w:r>
      <w:r>
        <w:rPr>
          <w:bCs/>
          <w:sz w:val="28"/>
          <w:szCs w:val="28"/>
        </w:rPr>
        <w:t>.</w:t>
      </w:r>
    </w:p>
    <w:p w:rsidR="00A060F3" w:rsidRPr="008455DC" w:rsidRDefault="00A060F3" w:rsidP="001E2CE5">
      <w:pPr>
        <w:numPr>
          <w:ilvl w:val="0"/>
          <w:numId w:val="12"/>
        </w:numPr>
        <w:tabs>
          <w:tab w:val="clear" w:pos="720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8455DC">
        <w:rPr>
          <w:bCs/>
          <w:sz w:val="28"/>
          <w:szCs w:val="28"/>
        </w:rPr>
        <w:t>ачество звучания аудиозаписи.</w:t>
      </w:r>
    </w:p>
    <w:p w:rsidR="0042114E" w:rsidRPr="0042114E" w:rsidRDefault="0042114E" w:rsidP="001E2CE5">
      <w:pPr>
        <w:ind w:left="714" w:right="40"/>
        <w:jc w:val="both"/>
        <w:rPr>
          <w:bCs/>
          <w:sz w:val="16"/>
          <w:szCs w:val="16"/>
        </w:rPr>
      </w:pPr>
    </w:p>
    <w:p w:rsidR="00030D5C" w:rsidRDefault="00A060F3" w:rsidP="001E2CE5">
      <w:pPr>
        <w:ind w:right="40" w:firstLine="567"/>
        <w:jc w:val="both"/>
        <w:rPr>
          <w:sz w:val="28"/>
          <w:szCs w:val="28"/>
        </w:rPr>
      </w:pPr>
      <w:r w:rsidRPr="008455DC">
        <w:rPr>
          <w:bCs/>
          <w:sz w:val="28"/>
          <w:szCs w:val="28"/>
        </w:rPr>
        <w:t>В педагогических номинациях – те же критерии</w:t>
      </w:r>
      <w:r w:rsidR="00BC1163">
        <w:rPr>
          <w:sz w:val="28"/>
          <w:szCs w:val="28"/>
        </w:rPr>
        <w:t>.</w:t>
      </w:r>
    </w:p>
    <w:p w:rsidR="00B44F95" w:rsidRDefault="00B44F95" w:rsidP="0083131E">
      <w:pPr>
        <w:ind w:right="42"/>
        <w:jc w:val="both"/>
        <w:rPr>
          <w:b/>
          <w:sz w:val="28"/>
          <w:szCs w:val="28"/>
        </w:rPr>
      </w:pPr>
    </w:p>
    <w:p w:rsidR="007D5460" w:rsidRDefault="007D5460" w:rsidP="0083131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B87987">
        <w:rPr>
          <w:b/>
          <w:sz w:val="28"/>
          <w:szCs w:val="28"/>
        </w:rPr>
        <w:t>ВЫСТУПЛЕНИЙ</w:t>
      </w:r>
      <w:r>
        <w:rPr>
          <w:b/>
          <w:sz w:val="28"/>
          <w:szCs w:val="28"/>
        </w:rPr>
        <w:t xml:space="preserve"> УЧАСТНИКОВ</w:t>
      </w:r>
    </w:p>
    <w:p w:rsidR="00F57F1F" w:rsidRDefault="007D5460" w:rsidP="0083131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10977" w:rsidRPr="00114F0F" w:rsidRDefault="00410977" w:rsidP="00410977">
      <w:pPr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114F0F">
        <w:rPr>
          <w:iCs/>
          <w:color w:val="000000" w:themeColor="text1"/>
          <w:sz w:val="28"/>
          <w:szCs w:val="28"/>
        </w:rPr>
        <w:t xml:space="preserve">Порядок выступлений конкурсантов на </w:t>
      </w:r>
      <w:r w:rsidRPr="00114F0F">
        <w:rPr>
          <w:bCs/>
          <w:iCs/>
          <w:color w:val="000000" w:themeColor="text1"/>
          <w:sz w:val="28"/>
          <w:szCs w:val="28"/>
          <w:lang w:val="en-US"/>
        </w:rPr>
        <w:t>II</w:t>
      </w:r>
      <w:r w:rsidRPr="00114F0F">
        <w:rPr>
          <w:bCs/>
          <w:iCs/>
          <w:color w:val="000000" w:themeColor="text1"/>
          <w:sz w:val="28"/>
          <w:szCs w:val="28"/>
        </w:rPr>
        <w:t xml:space="preserve"> туре определяется организаторами конкурса по номинациям и по возрасту конкурсантов, с учётом технических условий, размещения электронных инструментов на сцене и их подключения к системе звукоусиления.</w:t>
      </w:r>
    </w:p>
    <w:p w:rsidR="002A6BBC" w:rsidRDefault="002A6BBC" w:rsidP="0083131E">
      <w:pPr>
        <w:ind w:right="42"/>
        <w:jc w:val="both"/>
        <w:rPr>
          <w:b/>
          <w:sz w:val="28"/>
          <w:szCs w:val="28"/>
        </w:rPr>
      </w:pPr>
    </w:p>
    <w:p w:rsidR="003B11CE" w:rsidRPr="00C5001E" w:rsidRDefault="00F57F1F" w:rsidP="0083131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НАГРАЖДЕНИЯ</w:t>
      </w:r>
      <w:r w:rsidR="003B11CE" w:rsidRPr="00C5001E">
        <w:rPr>
          <w:b/>
          <w:sz w:val="28"/>
          <w:szCs w:val="28"/>
        </w:rPr>
        <w:t xml:space="preserve"> ПОБЕДИТЕЛЕЙ</w:t>
      </w:r>
    </w:p>
    <w:p w:rsidR="003B11CE" w:rsidRPr="00592B1B" w:rsidRDefault="003B11CE" w:rsidP="00903F95">
      <w:pPr>
        <w:ind w:firstLine="567"/>
        <w:jc w:val="both"/>
        <w:rPr>
          <w:sz w:val="16"/>
          <w:szCs w:val="16"/>
        </w:rPr>
      </w:pPr>
    </w:p>
    <w:p w:rsidR="00CE5AAD" w:rsidRPr="001D2AA9" w:rsidRDefault="00F57F1F" w:rsidP="00F204F1">
      <w:pPr>
        <w:ind w:firstLine="567"/>
        <w:jc w:val="both"/>
        <w:rPr>
          <w:color w:val="000000" w:themeColor="text1"/>
          <w:sz w:val="28"/>
          <w:szCs w:val="28"/>
        </w:rPr>
      </w:pPr>
      <w:r w:rsidRPr="001D2AA9">
        <w:rPr>
          <w:color w:val="000000" w:themeColor="text1"/>
          <w:sz w:val="28"/>
          <w:szCs w:val="28"/>
        </w:rPr>
        <w:t>Победители</w:t>
      </w:r>
      <w:r w:rsidR="00CE5AAD" w:rsidRPr="001D2AA9">
        <w:rPr>
          <w:color w:val="000000" w:themeColor="text1"/>
          <w:sz w:val="28"/>
          <w:szCs w:val="28"/>
        </w:rPr>
        <w:t xml:space="preserve"> конкурса в каждой номинации награждаются дипломами </w:t>
      </w:r>
      <w:r w:rsidR="001E2CE5" w:rsidRPr="001D2AA9">
        <w:rPr>
          <w:color w:val="000000" w:themeColor="text1"/>
          <w:sz w:val="28"/>
          <w:szCs w:val="28"/>
        </w:rPr>
        <w:t>с п</w:t>
      </w:r>
      <w:r w:rsidRPr="001D2AA9">
        <w:rPr>
          <w:color w:val="000000" w:themeColor="text1"/>
          <w:sz w:val="28"/>
          <w:szCs w:val="28"/>
        </w:rPr>
        <w:t xml:space="preserve">рисвоением звания Лауреат </w:t>
      </w:r>
      <w:r w:rsidRPr="001D2AA9">
        <w:rPr>
          <w:color w:val="000000" w:themeColor="text1"/>
          <w:sz w:val="28"/>
          <w:szCs w:val="28"/>
          <w:lang w:val="en-US"/>
        </w:rPr>
        <w:t>I</w:t>
      </w:r>
      <w:r w:rsidRPr="001D2AA9">
        <w:rPr>
          <w:color w:val="000000" w:themeColor="text1"/>
          <w:sz w:val="28"/>
          <w:szCs w:val="28"/>
        </w:rPr>
        <w:t xml:space="preserve">, </w:t>
      </w:r>
      <w:r w:rsidRPr="001D2AA9">
        <w:rPr>
          <w:color w:val="000000" w:themeColor="text1"/>
          <w:sz w:val="28"/>
          <w:szCs w:val="28"/>
          <w:lang w:val="en-US"/>
        </w:rPr>
        <w:t>II</w:t>
      </w:r>
      <w:r w:rsidRPr="001D2AA9">
        <w:rPr>
          <w:color w:val="000000" w:themeColor="text1"/>
          <w:sz w:val="28"/>
          <w:szCs w:val="28"/>
        </w:rPr>
        <w:t xml:space="preserve">, </w:t>
      </w:r>
      <w:r w:rsidRPr="001D2AA9">
        <w:rPr>
          <w:color w:val="000000" w:themeColor="text1"/>
          <w:sz w:val="28"/>
          <w:szCs w:val="28"/>
          <w:lang w:val="en-US"/>
        </w:rPr>
        <w:t>III</w:t>
      </w:r>
      <w:r w:rsidR="001E2CE5" w:rsidRPr="001D2AA9">
        <w:rPr>
          <w:color w:val="000000" w:themeColor="text1"/>
          <w:sz w:val="28"/>
          <w:szCs w:val="28"/>
        </w:rPr>
        <w:t xml:space="preserve"> степени</w:t>
      </w:r>
      <w:r w:rsidR="006D36F9" w:rsidRPr="001D2AA9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E5AAD" w:rsidRPr="001D2AA9">
        <w:rPr>
          <w:color w:val="000000" w:themeColor="text1"/>
          <w:sz w:val="28"/>
          <w:szCs w:val="28"/>
        </w:rPr>
        <w:t>и памят</w:t>
      </w:r>
      <w:r w:rsidRPr="001D2AA9">
        <w:rPr>
          <w:color w:val="000000" w:themeColor="text1"/>
          <w:sz w:val="28"/>
          <w:szCs w:val="28"/>
        </w:rPr>
        <w:t>ными подарками</w:t>
      </w:r>
      <w:r w:rsidR="00CE5AAD" w:rsidRPr="001D2AA9">
        <w:rPr>
          <w:color w:val="000000" w:themeColor="text1"/>
          <w:sz w:val="28"/>
          <w:szCs w:val="28"/>
        </w:rPr>
        <w:t>. Возможно присуждение Гран</w:t>
      </w:r>
      <w:r w:rsidR="000C0B70" w:rsidRPr="001D2AA9">
        <w:rPr>
          <w:color w:val="000000" w:themeColor="text1"/>
          <w:sz w:val="28"/>
          <w:szCs w:val="28"/>
        </w:rPr>
        <w:t>-</w:t>
      </w:r>
      <w:r w:rsidR="00F56A2E" w:rsidRPr="001D2AA9">
        <w:rPr>
          <w:color w:val="000000" w:themeColor="text1"/>
          <w:sz w:val="28"/>
          <w:szCs w:val="28"/>
        </w:rPr>
        <w:t>При и специальных дипломов.</w:t>
      </w:r>
    </w:p>
    <w:p w:rsidR="00CE5AAD" w:rsidRPr="001D2AA9" w:rsidRDefault="00CE5AAD" w:rsidP="00F204F1">
      <w:pPr>
        <w:ind w:firstLine="567"/>
        <w:jc w:val="both"/>
        <w:rPr>
          <w:color w:val="000000" w:themeColor="text1"/>
          <w:sz w:val="28"/>
          <w:szCs w:val="28"/>
        </w:rPr>
      </w:pPr>
      <w:r w:rsidRPr="001D2AA9">
        <w:rPr>
          <w:color w:val="000000" w:themeColor="text1"/>
          <w:sz w:val="28"/>
          <w:szCs w:val="28"/>
        </w:rPr>
        <w:t xml:space="preserve">Участникам заочной формы участия будут высланы дипломы, памятные </w:t>
      </w:r>
      <w:r w:rsidR="00A74751" w:rsidRPr="001D2AA9">
        <w:rPr>
          <w:color w:val="000000" w:themeColor="text1"/>
          <w:sz w:val="28"/>
          <w:szCs w:val="28"/>
        </w:rPr>
        <w:t>подарки</w:t>
      </w:r>
      <w:r w:rsidR="00F56A2E" w:rsidRPr="001D2AA9">
        <w:rPr>
          <w:color w:val="000000" w:themeColor="text1"/>
          <w:sz w:val="28"/>
          <w:szCs w:val="28"/>
        </w:rPr>
        <w:t>.</w:t>
      </w:r>
    </w:p>
    <w:p w:rsidR="0083131E" w:rsidRPr="001D2AA9" w:rsidRDefault="00CE5AAD" w:rsidP="00F204F1">
      <w:pPr>
        <w:ind w:firstLine="567"/>
        <w:jc w:val="both"/>
        <w:rPr>
          <w:color w:val="000000" w:themeColor="text1"/>
          <w:sz w:val="28"/>
          <w:szCs w:val="28"/>
        </w:rPr>
      </w:pPr>
      <w:r w:rsidRPr="001D2AA9">
        <w:rPr>
          <w:color w:val="000000" w:themeColor="text1"/>
          <w:sz w:val="28"/>
          <w:szCs w:val="28"/>
        </w:rPr>
        <w:t xml:space="preserve">Все остальные конкурсанты получают дипломы </w:t>
      </w:r>
      <w:r w:rsidR="00EA6E9B" w:rsidRPr="001D2AA9">
        <w:rPr>
          <w:color w:val="000000" w:themeColor="text1"/>
          <w:sz w:val="28"/>
          <w:szCs w:val="28"/>
        </w:rPr>
        <w:t>Участника</w:t>
      </w:r>
      <w:r w:rsidR="0083131E" w:rsidRPr="001D2AA9">
        <w:rPr>
          <w:color w:val="000000" w:themeColor="text1"/>
          <w:sz w:val="28"/>
          <w:szCs w:val="28"/>
        </w:rPr>
        <w:t>.</w:t>
      </w:r>
    </w:p>
    <w:p w:rsidR="00340F62" w:rsidRPr="00592B1B" w:rsidRDefault="00340F62" w:rsidP="00592B1B">
      <w:pPr>
        <w:jc w:val="both"/>
        <w:rPr>
          <w:sz w:val="16"/>
          <w:szCs w:val="16"/>
        </w:rPr>
      </w:pPr>
    </w:p>
    <w:p w:rsidR="003B11CE" w:rsidRPr="00C5001E" w:rsidRDefault="00F57F1F" w:rsidP="0083131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3B11CE" w:rsidRPr="00592B1B" w:rsidRDefault="003B11CE" w:rsidP="004371B5">
      <w:pPr>
        <w:ind w:right="42" w:firstLine="709"/>
        <w:jc w:val="both"/>
        <w:rPr>
          <w:b/>
          <w:sz w:val="16"/>
          <w:szCs w:val="16"/>
        </w:rPr>
      </w:pPr>
    </w:p>
    <w:p w:rsidR="00F57F1F" w:rsidRDefault="00F57F1F" w:rsidP="00324227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Финансирование конкурса осуществляется за счет организационных взносов.</w:t>
      </w:r>
    </w:p>
    <w:p w:rsidR="00CE5AAD" w:rsidRDefault="00CE5AAD" w:rsidP="00324227">
      <w:pPr>
        <w:pStyle w:val="a3"/>
        <w:ind w:firstLine="567"/>
        <w:jc w:val="both"/>
        <w:rPr>
          <w:b w:val="0"/>
          <w:szCs w:val="28"/>
        </w:rPr>
      </w:pPr>
      <w:r w:rsidRPr="003520A2">
        <w:rPr>
          <w:b w:val="0"/>
          <w:szCs w:val="28"/>
        </w:rPr>
        <w:t>Условия внесения организационных взносов за участие в конкурсе (очная</w:t>
      </w:r>
      <w:r w:rsidR="00A74751">
        <w:rPr>
          <w:b w:val="0"/>
          <w:szCs w:val="28"/>
        </w:rPr>
        <w:t xml:space="preserve"> и заочная</w:t>
      </w:r>
      <w:r w:rsidRPr="003520A2">
        <w:rPr>
          <w:b w:val="0"/>
          <w:szCs w:val="28"/>
        </w:rPr>
        <w:t xml:space="preserve"> форм</w:t>
      </w:r>
      <w:r w:rsidR="00A74751">
        <w:rPr>
          <w:b w:val="0"/>
          <w:szCs w:val="28"/>
        </w:rPr>
        <w:t>ы участия</w:t>
      </w:r>
      <w:r w:rsidRPr="003520A2">
        <w:rPr>
          <w:b w:val="0"/>
          <w:szCs w:val="28"/>
        </w:rPr>
        <w:t>):</w:t>
      </w:r>
    </w:p>
    <w:p w:rsidR="000F3FBC" w:rsidRPr="000F3FBC" w:rsidRDefault="000F3FBC" w:rsidP="00CE5AAD">
      <w:pPr>
        <w:pStyle w:val="a3"/>
        <w:rPr>
          <w:b w:val="0"/>
          <w:sz w:val="16"/>
          <w:szCs w:val="16"/>
        </w:rPr>
      </w:pPr>
    </w:p>
    <w:p w:rsidR="00CE5AAD" w:rsidRPr="00932BCD" w:rsidRDefault="00CE5AAD" w:rsidP="00F204F1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  <w:sz w:val="28"/>
          <w:szCs w:val="28"/>
        </w:rPr>
      </w:pPr>
      <w:r w:rsidRPr="00932BCD">
        <w:rPr>
          <w:color w:val="000000" w:themeColor="text1"/>
          <w:sz w:val="28"/>
          <w:szCs w:val="28"/>
        </w:rPr>
        <w:t>за одного участника или дуэт 2000 рублей;</w:t>
      </w:r>
    </w:p>
    <w:p w:rsidR="00CE5AAD" w:rsidRPr="00932BCD" w:rsidRDefault="00CE5AAD" w:rsidP="00F204F1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  <w:sz w:val="28"/>
          <w:szCs w:val="28"/>
        </w:rPr>
      </w:pPr>
      <w:r w:rsidRPr="00932BCD">
        <w:rPr>
          <w:color w:val="000000" w:themeColor="text1"/>
          <w:sz w:val="28"/>
          <w:szCs w:val="28"/>
        </w:rPr>
        <w:t>за участников в количестве более двух (ансамблевое исполнение) по 800 рублей за каждого.</w:t>
      </w:r>
    </w:p>
    <w:p w:rsidR="00F56A2E" w:rsidRPr="00932BCD" w:rsidRDefault="00F56A2E" w:rsidP="00F204F1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  <w:sz w:val="28"/>
          <w:szCs w:val="28"/>
        </w:rPr>
      </w:pPr>
      <w:r w:rsidRPr="00932BCD">
        <w:rPr>
          <w:color w:val="000000" w:themeColor="text1"/>
          <w:sz w:val="28"/>
          <w:szCs w:val="28"/>
        </w:rPr>
        <w:t>за участие во второй номинации</w:t>
      </w:r>
      <w:r w:rsidR="00932BCD" w:rsidRPr="00932BCD">
        <w:rPr>
          <w:color w:val="000000" w:themeColor="text1"/>
          <w:sz w:val="28"/>
          <w:szCs w:val="28"/>
        </w:rPr>
        <w:t xml:space="preserve"> (меньшей по стоимости)</w:t>
      </w:r>
      <w:r w:rsidRPr="00932BCD">
        <w:rPr>
          <w:color w:val="000000" w:themeColor="text1"/>
          <w:sz w:val="28"/>
          <w:szCs w:val="28"/>
        </w:rPr>
        <w:t xml:space="preserve"> конкурсант оплачивает 50 процентов от установленного  взноса.</w:t>
      </w:r>
    </w:p>
    <w:p w:rsidR="00F204F1" w:rsidRPr="00A74751" w:rsidRDefault="00F204F1" w:rsidP="004371B5">
      <w:pPr>
        <w:pStyle w:val="a3"/>
        <w:ind w:firstLine="709"/>
        <w:rPr>
          <w:b w:val="0"/>
          <w:sz w:val="16"/>
          <w:szCs w:val="28"/>
        </w:rPr>
      </w:pPr>
    </w:p>
    <w:p w:rsidR="00CE5AAD" w:rsidRPr="00CE5AAD" w:rsidRDefault="00CE5AAD" w:rsidP="00F204F1">
      <w:pPr>
        <w:pStyle w:val="a3"/>
        <w:ind w:firstLine="567"/>
        <w:rPr>
          <w:b w:val="0"/>
          <w:szCs w:val="28"/>
        </w:rPr>
      </w:pPr>
      <w:r w:rsidRPr="00CE5AAD">
        <w:rPr>
          <w:b w:val="0"/>
          <w:szCs w:val="28"/>
        </w:rPr>
        <w:t>В случае неявки участников на конкурс сумма взноса не возвращается.</w:t>
      </w:r>
    </w:p>
    <w:p w:rsidR="00CE5AAD" w:rsidRPr="008455DC" w:rsidRDefault="00CE5AAD" w:rsidP="00F204F1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Проезд, питание, проживание участников конкурса и сопровождающих лиц осуществляется за счет направляющей стороны. Организаторы конкурса не предоставляют музыкальные инструменты для выступления.</w:t>
      </w:r>
    </w:p>
    <w:p w:rsidR="003B11CE" w:rsidRPr="00932BCD" w:rsidRDefault="00CE5AAD" w:rsidP="00F204F1">
      <w:pPr>
        <w:tabs>
          <w:tab w:val="left" w:pos="0"/>
        </w:tabs>
        <w:ind w:right="42" w:firstLine="567"/>
        <w:jc w:val="both"/>
        <w:rPr>
          <w:color w:val="000000" w:themeColor="text1"/>
          <w:sz w:val="28"/>
          <w:szCs w:val="28"/>
        </w:rPr>
      </w:pPr>
      <w:r w:rsidRPr="00932BCD">
        <w:rPr>
          <w:color w:val="000000" w:themeColor="text1"/>
          <w:sz w:val="28"/>
          <w:szCs w:val="28"/>
        </w:rPr>
        <w:lastRenderedPageBreak/>
        <w:t xml:space="preserve">Взносы </w:t>
      </w:r>
      <w:r w:rsidR="00F56A2E" w:rsidRPr="00932BCD">
        <w:rPr>
          <w:color w:val="000000" w:themeColor="text1"/>
          <w:sz w:val="28"/>
          <w:szCs w:val="28"/>
        </w:rPr>
        <w:t>должны</w:t>
      </w:r>
      <w:r w:rsidRPr="00932BCD">
        <w:rPr>
          <w:color w:val="000000" w:themeColor="text1"/>
          <w:sz w:val="28"/>
          <w:szCs w:val="28"/>
        </w:rPr>
        <w:t xml:space="preserve"> быть перечислены безнали</w:t>
      </w:r>
      <w:r w:rsidR="009B69BF" w:rsidRPr="00932BCD">
        <w:rPr>
          <w:color w:val="000000" w:themeColor="text1"/>
          <w:sz w:val="28"/>
          <w:szCs w:val="28"/>
        </w:rPr>
        <w:t xml:space="preserve">чным </w:t>
      </w:r>
      <w:r w:rsidR="00F56A2E" w:rsidRPr="00932BCD">
        <w:rPr>
          <w:color w:val="000000" w:themeColor="text1"/>
          <w:sz w:val="28"/>
          <w:szCs w:val="28"/>
        </w:rPr>
        <w:t>спос</w:t>
      </w:r>
      <w:r w:rsidR="009B69BF" w:rsidRPr="00932BCD">
        <w:rPr>
          <w:color w:val="000000" w:themeColor="text1"/>
          <w:sz w:val="28"/>
          <w:szCs w:val="28"/>
        </w:rPr>
        <w:t xml:space="preserve">обом до </w:t>
      </w:r>
      <w:r w:rsidR="00F56A2E" w:rsidRPr="00932BCD">
        <w:rPr>
          <w:color w:val="000000" w:themeColor="text1"/>
          <w:sz w:val="28"/>
          <w:szCs w:val="28"/>
        </w:rPr>
        <w:t>1</w:t>
      </w:r>
      <w:r w:rsidR="00932BCD" w:rsidRPr="00932BCD">
        <w:rPr>
          <w:color w:val="000000" w:themeColor="text1"/>
          <w:sz w:val="28"/>
          <w:szCs w:val="28"/>
        </w:rPr>
        <w:t>5</w:t>
      </w:r>
      <w:r w:rsidR="00AE077D" w:rsidRPr="00932BCD">
        <w:rPr>
          <w:color w:val="000000" w:themeColor="text1"/>
          <w:sz w:val="28"/>
          <w:szCs w:val="28"/>
        </w:rPr>
        <w:t xml:space="preserve"> февраля </w:t>
      </w:r>
      <w:r w:rsidR="00F56A2E" w:rsidRPr="00932BCD">
        <w:rPr>
          <w:color w:val="000000" w:themeColor="text1"/>
          <w:sz w:val="28"/>
          <w:szCs w:val="28"/>
        </w:rPr>
        <w:t>2020</w:t>
      </w:r>
      <w:r w:rsidRPr="00932BCD">
        <w:rPr>
          <w:color w:val="000000" w:themeColor="text1"/>
          <w:sz w:val="28"/>
          <w:szCs w:val="28"/>
        </w:rPr>
        <w:t xml:space="preserve"> года. При оплате безналичным способом обязательно указать «На Всероссийский конкурс ЭКМ» и</w:t>
      </w:r>
      <w:r w:rsidR="00F56A2E" w:rsidRPr="00932BCD">
        <w:rPr>
          <w:color w:val="000000" w:themeColor="text1"/>
          <w:sz w:val="28"/>
          <w:szCs w:val="28"/>
        </w:rPr>
        <w:t xml:space="preserve"> заранее</w:t>
      </w:r>
      <w:r w:rsidRPr="00932BCD">
        <w:rPr>
          <w:color w:val="000000" w:themeColor="text1"/>
          <w:sz w:val="28"/>
          <w:szCs w:val="28"/>
        </w:rPr>
        <w:t xml:space="preserve"> уточнить реквизиты школы</w:t>
      </w:r>
      <w:r w:rsidR="00F56A2E" w:rsidRPr="00932BCD">
        <w:rPr>
          <w:color w:val="000000" w:themeColor="text1"/>
          <w:sz w:val="28"/>
          <w:szCs w:val="28"/>
        </w:rPr>
        <w:t xml:space="preserve"> у организаторов</w:t>
      </w:r>
      <w:r w:rsidR="0083131E" w:rsidRPr="00932BCD">
        <w:rPr>
          <w:color w:val="000000" w:themeColor="text1"/>
          <w:sz w:val="28"/>
          <w:szCs w:val="28"/>
        </w:rPr>
        <w:t>.</w:t>
      </w:r>
    </w:p>
    <w:p w:rsidR="0083131E" w:rsidRDefault="0083131E" w:rsidP="00B44F95">
      <w:pPr>
        <w:jc w:val="both"/>
        <w:rPr>
          <w:b/>
          <w:sz w:val="16"/>
          <w:szCs w:val="16"/>
        </w:rPr>
      </w:pPr>
    </w:p>
    <w:p w:rsidR="00B44F95" w:rsidRPr="007C6F1D" w:rsidRDefault="00B44F95" w:rsidP="00B44F95">
      <w:pPr>
        <w:jc w:val="both"/>
        <w:rPr>
          <w:b/>
          <w:sz w:val="28"/>
          <w:szCs w:val="28"/>
        </w:rPr>
      </w:pPr>
      <w:r w:rsidRPr="007C6F1D">
        <w:rPr>
          <w:b/>
          <w:sz w:val="28"/>
          <w:szCs w:val="28"/>
        </w:rPr>
        <w:t>РЕКВИЗИТЫ</w:t>
      </w:r>
    </w:p>
    <w:p w:rsidR="00B44F95" w:rsidRPr="007C6F1D" w:rsidRDefault="00B44F95" w:rsidP="00B44F95">
      <w:pPr>
        <w:ind w:firstLine="567"/>
        <w:jc w:val="both"/>
        <w:rPr>
          <w:b/>
          <w:sz w:val="16"/>
          <w:szCs w:val="16"/>
        </w:rPr>
      </w:pPr>
    </w:p>
    <w:p w:rsidR="00B44F95" w:rsidRPr="00AC5B38" w:rsidRDefault="00B44F95" w:rsidP="00B44F95">
      <w:pPr>
        <w:jc w:val="both"/>
        <w:rPr>
          <w:sz w:val="28"/>
          <w:szCs w:val="28"/>
        </w:rPr>
      </w:pPr>
      <w:r w:rsidRPr="00AC5B38">
        <w:rPr>
          <w:sz w:val="28"/>
          <w:szCs w:val="28"/>
        </w:rPr>
        <w:t xml:space="preserve">МАУ ДО «ДШИ № 1» </w:t>
      </w:r>
    </w:p>
    <w:p w:rsidR="00B44F95" w:rsidRPr="00AC5B38" w:rsidRDefault="00B44F95" w:rsidP="00B44F95">
      <w:pPr>
        <w:rPr>
          <w:sz w:val="28"/>
          <w:szCs w:val="28"/>
        </w:rPr>
      </w:pPr>
      <w:r w:rsidRPr="00AC5B38">
        <w:rPr>
          <w:sz w:val="28"/>
          <w:szCs w:val="28"/>
        </w:rPr>
        <w:t>ИНН 5029053773</w:t>
      </w:r>
      <w:r w:rsidRPr="00AC5B38">
        <w:rPr>
          <w:sz w:val="28"/>
          <w:szCs w:val="28"/>
        </w:rPr>
        <w:tab/>
        <w:t xml:space="preserve">                КПП 502901001 </w:t>
      </w:r>
    </w:p>
    <w:p w:rsidR="00B44F95" w:rsidRPr="00AC5B38" w:rsidRDefault="00B44F95" w:rsidP="00B44F95">
      <w:pPr>
        <w:rPr>
          <w:sz w:val="28"/>
          <w:szCs w:val="28"/>
        </w:rPr>
      </w:pPr>
      <w:r w:rsidRPr="00AC5B38">
        <w:rPr>
          <w:sz w:val="28"/>
          <w:szCs w:val="28"/>
        </w:rPr>
        <w:t>БИК   044525181</w:t>
      </w:r>
    </w:p>
    <w:p w:rsidR="00B44F95" w:rsidRPr="00AC5B38" w:rsidRDefault="00B44F95" w:rsidP="00B44F95">
      <w:pPr>
        <w:rPr>
          <w:sz w:val="28"/>
          <w:szCs w:val="28"/>
        </w:rPr>
      </w:pPr>
      <w:r w:rsidRPr="00AC5B38">
        <w:rPr>
          <w:sz w:val="28"/>
          <w:szCs w:val="28"/>
        </w:rPr>
        <w:t xml:space="preserve">Р/с 40703810106900140374   Банк «Возрождение» (ПАО) </w:t>
      </w:r>
    </w:p>
    <w:p w:rsidR="00B44F95" w:rsidRPr="00AC5B38" w:rsidRDefault="00B44F95" w:rsidP="00B44F95">
      <w:pPr>
        <w:rPr>
          <w:sz w:val="28"/>
          <w:szCs w:val="28"/>
        </w:rPr>
      </w:pPr>
      <w:r w:rsidRPr="00AC5B38">
        <w:rPr>
          <w:sz w:val="28"/>
          <w:szCs w:val="28"/>
        </w:rPr>
        <w:t>к/с 30101810900000000181</w:t>
      </w:r>
    </w:p>
    <w:p w:rsidR="00B44F95" w:rsidRPr="00AC5B38" w:rsidRDefault="00B44F95" w:rsidP="00B44F95">
      <w:pPr>
        <w:rPr>
          <w:sz w:val="28"/>
          <w:szCs w:val="28"/>
        </w:rPr>
      </w:pPr>
      <w:r w:rsidRPr="00AC5B38">
        <w:rPr>
          <w:sz w:val="28"/>
          <w:szCs w:val="28"/>
        </w:rPr>
        <w:t>Перед внесением организационных взносов безналичным способом необходимо уточнить реквизиты  в «ДШИ № 1»!</w:t>
      </w:r>
    </w:p>
    <w:p w:rsidR="003266A7" w:rsidRPr="004D0F02" w:rsidRDefault="003266A7" w:rsidP="00E7234E">
      <w:pPr>
        <w:ind w:right="42" w:firstLine="567"/>
        <w:jc w:val="both"/>
        <w:rPr>
          <w:b/>
          <w:sz w:val="16"/>
          <w:szCs w:val="16"/>
        </w:rPr>
      </w:pPr>
    </w:p>
    <w:p w:rsidR="00B44F95" w:rsidRDefault="00B44F95" w:rsidP="0083131E">
      <w:pPr>
        <w:ind w:right="42"/>
        <w:jc w:val="both"/>
        <w:rPr>
          <w:b/>
          <w:sz w:val="28"/>
          <w:szCs w:val="28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ПОРЯДОК ПОДАЧИ ЗАЯВОК</w:t>
      </w:r>
    </w:p>
    <w:p w:rsidR="003B11CE" w:rsidRPr="00C5001E" w:rsidRDefault="003B11CE" w:rsidP="00903F95">
      <w:pPr>
        <w:ind w:right="42" w:firstLine="567"/>
        <w:rPr>
          <w:b/>
          <w:sz w:val="16"/>
          <w:szCs w:val="16"/>
        </w:rPr>
      </w:pPr>
    </w:p>
    <w:p w:rsidR="00CE5AAD" w:rsidRPr="00171DE2" w:rsidRDefault="00CE5AAD" w:rsidP="00F204F1">
      <w:pPr>
        <w:ind w:firstLine="567"/>
        <w:jc w:val="both"/>
        <w:rPr>
          <w:i/>
          <w:sz w:val="28"/>
          <w:szCs w:val="28"/>
        </w:rPr>
      </w:pPr>
      <w:r w:rsidRPr="008455DC">
        <w:rPr>
          <w:sz w:val="28"/>
          <w:szCs w:val="28"/>
        </w:rPr>
        <w:t>Срок подачи заявок и аудио</w:t>
      </w:r>
      <w:r w:rsidR="00D45E91">
        <w:rPr>
          <w:sz w:val="28"/>
          <w:szCs w:val="28"/>
        </w:rPr>
        <w:t>записей</w:t>
      </w:r>
      <w:r w:rsidRPr="008455DC">
        <w:rPr>
          <w:sz w:val="28"/>
          <w:szCs w:val="28"/>
        </w:rPr>
        <w:t xml:space="preserve"> и видеоз</w:t>
      </w:r>
      <w:r w:rsidR="00F204F1">
        <w:rPr>
          <w:sz w:val="28"/>
          <w:szCs w:val="28"/>
        </w:rPr>
        <w:t xml:space="preserve">аписей до </w:t>
      </w:r>
      <w:r w:rsidR="00F56A2E" w:rsidRPr="00932BCD">
        <w:rPr>
          <w:color w:val="000000" w:themeColor="text1"/>
          <w:sz w:val="28"/>
          <w:szCs w:val="28"/>
        </w:rPr>
        <w:t>1</w:t>
      </w:r>
      <w:r w:rsidR="00932BCD" w:rsidRPr="00932BCD">
        <w:rPr>
          <w:color w:val="000000" w:themeColor="text1"/>
          <w:sz w:val="28"/>
          <w:szCs w:val="28"/>
        </w:rPr>
        <w:t>5</w:t>
      </w:r>
      <w:r w:rsidR="00AE077D" w:rsidRPr="00932BCD">
        <w:rPr>
          <w:color w:val="000000" w:themeColor="text1"/>
          <w:sz w:val="28"/>
          <w:szCs w:val="28"/>
        </w:rPr>
        <w:t xml:space="preserve"> февраля  </w:t>
      </w:r>
      <w:r w:rsidR="00F56A2E" w:rsidRPr="00932BCD">
        <w:rPr>
          <w:color w:val="000000" w:themeColor="text1"/>
          <w:sz w:val="28"/>
          <w:szCs w:val="28"/>
        </w:rPr>
        <w:t>2020</w:t>
      </w:r>
      <w:r w:rsidR="00AE077D" w:rsidRPr="00932BCD">
        <w:rPr>
          <w:color w:val="000000" w:themeColor="text1"/>
          <w:sz w:val="28"/>
          <w:szCs w:val="28"/>
        </w:rPr>
        <w:t xml:space="preserve"> </w:t>
      </w:r>
      <w:r w:rsidR="00A74751" w:rsidRPr="00932BCD">
        <w:rPr>
          <w:color w:val="000000" w:themeColor="text1"/>
          <w:sz w:val="28"/>
          <w:szCs w:val="28"/>
        </w:rPr>
        <w:t xml:space="preserve"> года</w:t>
      </w:r>
      <w:r w:rsidR="00F204F1">
        <w:rPr>
          <w:sz w:val="28"/>
          <w:szCs w:val="28"/>
        </w:rPr>
        <w:t xml:space="preserve"> </w:t>
      </w:r>
      <w:r w:rsidRPr="008455DC">
        <w:rPr>
          <w:sz w:val="28"/>
          <w:szCs w:val="28"/>
        </w:rPr>
        <w:t>по адресу: 141006, М</w:t>
      </w:r>
      <w:r w:rsidR="00171DE2">
        <w:rPr>
          <w:sz w:val="28"/>
          <w:szCs w:val="28"/>
        </w:rPr>
        <w:t>осковская область</w:t>
      </w:r>
      <w:r w:rsidRPr="008455DC">
        <w:rPr>
          <w:sz w:val="28"/>
          <w:szCs w:val="28"/>
        </w:rPr>
        <w:t xml:space="preserve">, </w:t>
      </w:r>
      <w:proofErr w:type="gramStart"/>
      <w:r w:rsidRPr="008455DC">
        <w:rPr>
          <w:sz w:val="28"/>
          <w:szCs w:val="28"/>
        </w:rPr>
        <w:t>г</w:t>
      </w:r>
      <w:proofErr w:type="gramEnd"/>
      <w:r w:rsidRPr="008455DC">
        <w:rPr>
          <w:sz w:val="28"/>
          <w:szCs w:val="28"/>
        </w:rPr>
        <w:t>. Мытищи, ул. Белобородова, д. 2, корп.3, ДШИ №</w:t>
      </w:r>
      <w:r w:rsidR="00171DE2">
        <w:rPr>
          <w:sz w:val="28"/>
          <w:szCs w:val="28"/>
        </w:rPr>
        <w:t xml:space="preserve"> </w:t>
      </w:r>
      <w:r w:rsidRPr="008455DC">
        <w:rPr>
          <w:sz w:val="28"/>
          <w:szCs w:val="28"/>
        </w:rPr>
        <w:t xml:space="preserve">1, с пометкой «На Всероссийский конкурс ЭКМ» либо по электронной почте </w:t>
      </w:r>
      <w:hyperlink r:id="rId8" w:history="1">
        <w:r w:rsidRPr="00171DE2">
          <w:rPr>
            <w:rStyle w:val="a9"/>
            <w:color w:val="auto"/>
            <w:sz w:val="28"/>
            <w:szCs w:val="28"/>
            <w:u w:val="none"/>
            <w:lang w:val="en-GB"/>
          </w:rPr>
          <w:t>dshi</w:t>
        </w:r>
        <w:r w:rsidRPr="00171DE2">
          <w:rPr>
            <w:rStyle w:val="a9"/>
            <w:color w:val="auto"/>
            <w:sz w:val="28"/>
            <w:szCs w:val="28"/>
            <w:u w:val="none"/>
          </w:rPr>
          <w:t>1@</w:t>
        </w:r>
        <w:r w:rsidRPr="00171DE2">
          <w:rPr>
            <w:rStyle w:val="a9"/>
            <w:color w:val="auto"/>
            <w:sz w:val="28"/>
            <w:szCs w:val="28"/>
            <w:u w:val="none"/>
            <w:lang w:val="en-US"/>
          </w:rPr>
          <w:t>rambler</w:t>
        </w:r>
        <w:r w:rsidRPr="00171DE2">
          <w:rPr>
            <w:rStyle w:val="a9"/>
            <w:color w:val="auto"/>
            <w:sz w:val="28"/>
            <w:szCs w:val="28"/>
            <w:u w:val="none"/>
          </w:rPr>
          <w:t>.</w:t>
        </w:r>
        <w:r w:rsidRPr="00171DE2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171DE2">
        <w:rPr>
          <w:sz w:val="28"/>
          <w:szCs w:val="28"/>
        </w:rPr>
        <w:t xml:space="preserve">, </w:t>
      </w:r>
      <w:hyperlink r:id="rId9" w:history="1">
        <w:r w:rsidRPr="00171DE2">
          <w:rPr>
            <w:rStyle w:val="a9"/>
            <w:color w:val="auto"/>
            <w:sz w:val="28"/>
            <w:szCs w:val="28"/>
            <w:u w:val="none"/>
            <w:lang w:val="en-US"/>
          </w:rPr>
          <w:t>synth</w:t>
        </w:r>
        <w:r w:rsidRPr="00171DE2">
          <w:rPr>
            <w:rStyle w:val="a9"/>
            <w:color w:val="auto"/>
            <w:sz w:val="28"/>
            <w:szCs w:val="28"/>
            <w:u w:val="none"/>
          </w:rPr>
          <w:t>_</w:t>
        </w:r>
        <w:r w:rsidRPr="00171DE2">
          <w:rPr>
            <w:rStyle w:val="a9"/>
            <w:color w:val="auto"/>
            <w:sz w:val="28"/>
            <w:szCs w:val="28"/>
            <w:u w:val="none"/>
            <w:lang w:val="en-US"/>
          </w:rPr>
          <w:t>music</w:t>
        </w:r>
        <w:r w:rsidRPr="00171DE2">
          <w:rPr>
            <w:rStyle w:val="a9"/>
            <w:color w:val="auto"/>
            <w:sz w:val="28"/>
            <w:szCs w:val="28"/>
            <w:u w:val="none"/>
          </w:rPr>
          <w:t>@</w:t>
        </w:r>
        <w:r w:rsidRPr="00171DE2">
          <w:rPr>
            <w:rStyle w:val="a9"/>
            <w:color w:val="auto"/>
            <w:sz w:val="28"/>
            <w:szCs w:val="28"/>
            <w:u w:val="none"/>
            <w:lang w:val="en-US"/>
          </w:rPr>
          <w:t>mail</w:t>
        </w:r>
        <w:r w:rsidRPr="00171DE2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171DE2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71DE2">
        <w:rPr>
          <w:sz w:val="28"/>
          <w:szCs w:val="28"/>
        </w:rPr>
        <w:t xml:space="preserve">. </w:t>
      </w:r>
    </w:p>
    <w:p w:rsidR="00CE5AAD" w:rsidRPr="008455DC" w:rsidRDefault="00CE5AAD" w:rsidP="00F204F1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Заявка по форме (Приложения №</w:t>
      </w:r>
      <w:r w:rsidR="009611BA">
        <w:rPr>
          <w:sz w:val="28"/>
          <w:szCs w:val="28"/>
        </w:rPr>
        <w:t xml:space="preserve"> </w:t>
      </w:r>
      <w:r w:rsidRPr="008455DC">
        <w:rPr>
          <w:sz w:val="28"/>
          <w:szCs w:val="28"/>
        </w:rPr>
        <w:t>1,2,3) должна быть заполнена печатным текстом. К заявке прилагается копия свидетельства о рождении (паспорта), заявление о согласии на обработку перс</w:t>
      </w:r>
      <w:r w:rsidR="00E97C95">
        <w:rPr>
          <w:sz w:val="28"/>
          <w:szCs w:val="28"/>
        </w:rPr>
        <w:t>ональных данных (Приложение №4), портфолио.</w:t>
      </w:r>
    </w:p>
    <w:p w:rsidR="00CE5AAD" w:rsidRPr="008455DC" w:rsidRDefault="00CE5AAD" w:rsidP="00F204F1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 xml:space="preserve">Телефоны для справок: </w:t>
      </w:r>
      <w:r w:rsidR="00A55C6F">
        <w:rPr>
          <w:sz w:val="28"/>
          <w:szCs w:val="28"/>
        </w:rPr>
        <w:t>8</w:t>
      </w:r>
      <w:r w:rsidRPr="008455DC">
        <w:rPr>
          <w:sz w:val="28"/>
          <w:szCs w:val="28"/>
        </w:rPr>
        <w:t xml:space="preserve">(495) 582-32-72, факс </w:t>
      </w:r>
      <w:r w:rsidR="00A55C6F">
        <w:rPr>
          <w:sz w:val="28"/>
          <w:szCs w:val="28"/>
        </w:rPr>
        <w:t>8</w:t>
      </w:r>
      <w:r w:rsidRPr="008455DC">
        <w:rPr>
          <w:sz w:val="28"/>
          <w:szCs w:val="28"/>
        </w:rPr>
        <w:t>(498) 610-23-42</w:t>
      </w:r>
    </w:p>
    <w:p w:rsidR="003B11CE" w:rsidRDefault="00CE5AAD" w:rsidP="00CE5AAD">
      <w:pPr>
        <w:ind w:firstLine="567"/>
        <w:jc w:val="both"/>
        <w:rPr>
          <w:sz w:val="28"/>
          <w:szCs w:val="28"/>
        </w:rPr>
      </w:pPr>
      <w:r w:rsidRPr="008455DC">
        <w:rPr>
          <w:sz w:val="28"/>
          <w:szCs w:val="28"/>
        </w:rPr>
        <w:t>Заявки, поданн</w:t>
      </w:r>
      <w:r w:rsidR="00F204F1">
        <w:rPr>
          <w:sz w:val="28"/>
          <w:szCs w:val="28"/>
        </w:rPr>
        <w:t xml:space="preserve">ые позже </w:t>
      </w:r>
      <w:r w:rsidR="00AE077D">
        <w:rPr>
          <w:sz w:val="28"/>
          <w:szCs w:val="28"/>
        </w:rPr>
        <w:t xml:space="preserve"> установленного срока</w:t>
      </w:r>
      <w:r w:rsidR="00F204F1">
        <w:rPr>
          <w:sz w:val="28"/>
          <w:szCs w:val="28"/>
        </w:rPr>
        <w:t xml:space="preserve">, </w:t>
      </w:r>
      <w:r w:rsidRPr="008455DC">
        <w:rPr>
          <w:sz w:val="28"/>
          <w:szCs w:val="28"/>
        </w:rPr>
        <w:t>не соответствующие программным требованиям положения и без ксерокопий свидетельств о рождении (паспорта)</w:t>
      </w:r>
      <w:r w:rsidR="003520A2">
        <w:rPr>
          <w:sz w:val="28"/>
          <w:szCs w:val="28"/>
        </w:rPr>
        <w:t>, согласия на обработку персональных данных</w:t>
      </w:r>
      <w:r w:rsidRPr="008455DC">
        <w:rPr>
          <w:sz w:val="28"/>
          <w:szCs w:val="28"/>
        </w:rPr>
        <w:t>, не принимаются</w:t>
      </w:r>
      <w:r w:rsidR="0066599C">
        <w:rPr>
          <w:sz w:val="28"/>
          <w:szCs w:val="28"/>
        </w:rPr>
        <w:t>.</w:t>
      </w:r>
    </w:p>
    <w:p w:rsidR="0083131E" w:rsidRPr="004D0F02" w:rsidRDefault="0083131E" w:rsidP="00903F95">
      <w:pPr>
        <w:ind w:right="42" w:firstLine="567"/>
        <w:rPr>
          <w:b/>
          <w:sz w:val="16"/>
          <w:szCs w:val="16"/>
        </w:rPr>
      </w:pPr>
    </w:p>
    <w:p w:rsidR="003B11CE" w:rsidRPr="00C5001E" w:rsidRDefault="003B11CE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ИНФОРМАЦИЯ ДЛЯ КОНТАКТОВ</w:t>
      </w:r>
    </w:p>
    <w:p w:rsidR="003B11CE" w:rsidRPr="004D0F02" w:rsidRDefault="003B11CE" w:rsidP="00903F95">
      <w:pPr>
        <w:ind w:right="42" w:firstLine="567"/>
        <w:rPr>
          <w:b/>
          <w:sz w:val="16"/>
          <w:szCs w:val="16"/>
        </w:rPr>
      </w:pPr>
    </w:p>
    <w:p w:rsidR="00CE5AAD" w:rsidRPr="00171DE2" w:rsidRDefault="00CE5AAD" w:rsidP="00CE5AAD">
      <w:pPr>
        <w:jc w:val="both"/>
        <w:rPr>
          <w:sz w:val="28"/>
          <w:szCs w:val="28"/>
        </w:rPr>
      </w:pPr>
      <w:r w:rsidRPr="00CE5AAD">
        <w:rPr>
          <w:sz w:val="28"/>
          <w:szCs w:val="28"/>
        </w:rPr>
        <w:t xml:space="preserve">Директор </w:t>
      </w:r>
      <w:r w:rsidR="000C0B70">
        <w:rPr>
          <w:sz w:val="28"/>
          <w:szCs w:val="28"/>
        </w:rPr>
        <w:t>«</w:t>
      </w:r>
      <w:r w:rsidRPr="00CE5AAD">
        <w:rPr>
          <w:sz w:val="28"/>
          <w:szCs w:val="28"/>
        </w:rPr>
        <w:t>ДШИ №</w:t>
      </w:r>
      <w:r>
        <w:rPr>
          <w:sz w:val="28"/>
          <w:szCs w:val="28"/>
        </w:rPr>
        <w:t xml:space="preserve"> </w:t>
      </w:r>
      <w:r w:rsidR="00D45E91">
        <w:rPr>
          <w:sz w:val="28"/>
          <w:szCs w:val="28"/>
        </w:rPr>
        <w:t>1</w:t>
      </w:r>
      <w:r w:rsidR="000C0B70">
        <w:rPr>
          <w:sz w:val="28"/>
          <w:szCs w:val="28"/>
        </w:rPr>
        <w:t>»</w:t>
      </w:r>
      <w:r w:rsidR="00D45E91">
        <w:rPr>
          <w:sz w:val="28"/>
          <w:szCs w:val="28"/>
        </w:rPr>
        <w:t xml:space="preserve"> – </w:t>
      </w:r>
      <w:r w:rsidRPr="00171DE2">
        <w:rPr>
          <w:sz w:val="28"/>
          <w:szCs w:val="28"/>
        </w:rPr>
        <w:t>Глотова Леокадия Дмитриевна</w:t>
      </w:r>
      <w:r w:rsidR="00171DE2">
        <w:rPr>
          <w:sz w:val="28"/>
          <w:szCs w:val="28"/>
        </w:rPr>
        <w:t>.</w:t>
      </w:r>
    </w:p>
    <w:p w:rsidR="00CE5AAD" w:rsidRPr="00171DE2" w:rsidRDefault="00CE5AAD" w:rsidP="00CE5AAD">
      <w:pPr>
        <w:jc w:val="both"/>
        <w:rPr>
          <w:sz w:val="28"/>
          <w:szCs w:val="28"/>
        </w:rPr>
      </w:pPr>
      <w:r w:rsidRPr="00171DE2">
        <w:rPr>
          <w:sz w:val="28"/>
          <w:szCs w:val="28"/>
        </w:rPr>
        <w:t xml:space="preserve">Тел./факс 8(495) 582-32-72, dshi1@rambler.ru </w:t>
      </w:r>
    </w:p>
    <w:p w:rsidR="00CE5AAD" w:rsidRPr="00171DE2" w:rsidRDefault="00D45E91" w:rsidP="00CE5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– </w:t>
      </w:r>
      <w:r w:rsidR="00CE5AAD" w:rsidRPr="00171DE2">
        <w:rPr>
          <w:sz w:val="28"/>
          <w:szCs w:val="28"/>
        </w:rPr>
        <w:t>Ноздрина Оксана Леонидовна</w:t>
      </w:r>
      <w:r w:rsidR="00171DE2">
        <w:rPr>
          <w:sz w:val="28"/>
          <w:szCs w:val="28"/>
        </w:rPr>
        <w:t>.</w:t>
      </w:r>
      <w:r w:rsidR="00CE5AAD" w:rsidRPr="00171DE2">
        <w:rPr>
          <w:sz w:val="28"/>
          <w:szCs w:val="28"/>
        </w:rPr>
        <w:t xml:space="preserve">  </w:t>
      </w:r>
    </w:p>
    <w:p w:rsidR="00CE5AAD" w:rsidRPr="00171DE2" w:rsidRDefault="00CE5AAD" w:rsidP="00CE5AAD">
      <w:pPr>
        <w:jc w:val="both"/>
        <w:rPr>
          <w:sz w:val="28"/>
          <w:szCs w:val="28"/>
        </w:rPr>
      </w:pPr>
      <w:r w:rsidRPr="00171DE2">
        <w:rPr>
          <w:sz w:val="28"/>
          <w:szCs w:val="28"/>
        </w:rPr>
        <w:t xml:space="preserve">Тел. факс </w:t>
      </w:r>
      <w:r w:rsidR="00A55C6F">
        <w:rPr>
          <w:sz w:val="28"/>
          <w:szCs w:val="28"/>
        </w:rPr>
        <w:t>8</w:t>
      </w:r>
      <w:r w:rsidRPr="00171DE2">
        <w:rPr>
          <w:sz w:val="28"/>
          <w:szCs w:val="28"/>
        </w:rPr>
        <w:t>(498) 610-23-42, dshi1@rambler.ru</w:t>
      </w:r>
    </w:p>
    <w:p w:rsidR="00CE5AAD" w:rsidRPr="00D45E91" w:rsidRDefault="00CE5AAD" w:rsidP="00CE5AAD">
      <w:pPr>
        <w:jc w:val="both"/>
        <w:rPr>
          <w:bCs/>
          <w:iCs/>
          <w:sz w:val="28"/>
          <w:szCs w:val="28"/>
        </w:rPr>
      </w:pPr>
      <w:r w:rsidRPr="00171DE2">
        <w:rPr>
          <w:bCs/>
          <w:iCs/>
          <w:sz w:val="28"/>
          <w:szCs w:val="28"/>
        </w:rPr>
        <w:t xml:space="preserve">Зав. группой ЭМИ </w:t>
      </w:r>
      <w:proofErr w:type="spellStart"/>
      <w:r w:rsidRPr="00171DE2">
        <w:rPr>
          <w:bCs/>
          <w:iCs/>
          <w:sz w:val="28"/>
          <w:szCs w:val="28"/>
        </w:rPr>
        <w:t>Мытищинского</w:t>
      </w:r>
      <w:proofErr w:type="spellEnd"/>
      <w:r w:rsidRPr="00171DE2">
        <w:rPr>
          <w:bCs/>
          <w:iCs/>
          <w:sz w:val="28"/>
          <w:szCs w:val="28"/>
        </w:rPr>
        <w:t xml:space="preserve"> методического объединения организаций дополнительного образования детей сферы культуры и искусства</w:t>
      </w:r>
      <w:r w:rsidR="00D45E91">
        <w:rPr>
          <w:bCs/>
          <w:iCs/>
          <w:sz w:val="28"/>
          <w:szCs w:val="28"/>
        </w:rPr>
        <w:t xml:space="preserve"> – </w:t>
      </w:r>
      <w:r w:rsidRPr="00171DE2">
        <w:rPr>
          <w:sz w:val="28"/>
          <w:szCs w:val="28"/>
        </w:rPr>
        <w:t>Акимова Наталья Яковлевна</w:t>
      </w:r>
      <w:r w:rsidR="00171DE2">
        <w:rPr>
          <w:sz w:val="28"/>
          <w:szCs w:val="28"/>
        </w:rPr>
        <w:t>.</w:t>
      </w:r>
    </w:p>
    <w:p w:rsidR="003B11CE" w:rsidRPr="00CE5AAD" w:rsidRDefault="00CE5AAD" w:rsidP="0042033F">
      <w:pPr>
        <w:jc w:val="both"/>
        <w:rPr>
          <w:sz w:val="28"/>
          <w:szCs w:val="28"/>
        </w:rPr>
      </w:pPr>
      <w:r w:rsidRPr="00CE5AAD">
        <w:rPr>
          <w:sz w:val="28"/>
          <w:szCs w:val="28"/>
        </w:rPr>
        <w:t xml:space="preserve">Тел. </w:t>
      </w:r>
      <w:r w:rsidR="00A55C6F">
        <w:rPr>
          <w:sz w:val="28"/>
          <w:szCs w:val="28"/>
        </w:rPr>
        <w:t>8</w:t>
      </w:r>
      <w:r w:rsidRPr="00CE5AAD">
        <w:rPr>
          <w:sz w:val="28"/>
          <w:szCs w:val="28"/>
        </w:rPr>
        <w:t xml:space="preserve">(495) 512-02-93, 8(903)193-70-75, </w:t>
      </w:r>
      <w:hyperlink r:id="rId10" w:history="1">
        <w:r w:rsidRPr="0042033F">
          <w:rPr>
            <w:rStyle w:val="a9"/>
            <w:color w:val="auto"/>
            <w:sz w:val="28"/>
            <w:szCs w:val="28"/>
            <w:u w:val="none"/>
            <w:lang w:val="en-US"/>
          </w:rPr>
          <w:t>synth</w:t>
        </w:r>
        <w:r w:rsidRPr="0042033F">
          <w:rPr>
            <w:rStyle w:val="a9"/>
            <w:color w:val="auto"/>
            <w:sz w:val="28"/>
            <w:szCs w:val="28"/>
            <w:u w:val="none"/>
          </w:rPr>
          <w:t>_</w:t>
        </w:r>
        <w:r w:rsidRPr="0042033F">
          <w:rPr>
            <w:rStyle w:val="a9"/>
            <w:color w:val="auto"/>
            <w:sz w:val="28"/>
            <w:szCs w:val="28"/>
            <w:u w:val="none"/>
            <w:lang w:val="en-US"/>
          </w:rPr>
          <w:t>music</w:t>
        </w:r>
        <w:r w:rsidRPr="0042033F">
          <w:rPr>
            <w:rStyle w:val="a9"/>
            <w:color w:val="auto"/>
            <w:sz w:val="28"/>
            <w:szCs w:val="28"/>
            <w:u w:val="none"/>
          </w:rPr>
          <w:t>@</w:t>
        </w:r>
        <w:r w:rsidRPr="0042033F">
          <w:rPr>
            <w:rStyle w:val="a9"/>
            <w:color w:val="auto"/>
            <w:sz w:val="28"/>
            <w:szCs w:val="28"/>
            <w:u w:val="none"/>
            <w:lang w:val="en-US"/>
          </w:rPr>
          <w:t>mail</w:t>
        </w:r>
        <w:r w:rsidRPr="0042033F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42033F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F21416" w:rsidRDefault="00F21416" w:rsidP="00F21416">
      <w:pPr>
        <w:ind w:left="4956" w:hanging="4956"/>
        <w:rPr>
          <w:sz w:val="28"/>
          <w:szCs w:val="28"/>
        </w:rPr>
      </w:pPr>
    </w:p>
    <w:p w:rsidR="00595E67" w:rsidRDefault="00595E67" w:rsidP="00F21416">
      <w:pPr>
        <w:ind w:left="4956" w:hanging="4956"/>
        <w:jc w:val="center"/>
        <w:rPr>
          <w:sz w:val="28"/>
          <w:szCs w:val="28"/>
        </w:rPr>
      </w:pPr>
    </w:p>
    <w:p w:rsidR="00595E67" w:rsidRDefault="00595E67" w:rsidP="00F21416">
      <w:pPr>
        <w:ind w:left="4956" w:hanging="4956"/>
        <w:jc w:val="center"/>
        <w:rPr>
          <w:sz w:val="28"/>
          <w:szCs w:val="28"/>
        </w:rPr>
      </w:pPr>
    </w:p>
    <w:p w:rsidR="00595E67" w:rsidRDefault="00595E67" w:rsidP="00F21416">
      <w:pPr>
        <w:ind w:left="4956" w:hanging="4956"/>
        <w:jc w:val="center"/>
        <w:rPr>
          <w:sz w:val="28"/>
          <w:szCs w:val="28"/>
        </w:rPr>
      </w:pPr>
    </w:p>
    <w:p w:rsidR="00595E67" w:rsidRDefault="00595E67" w:rsidP="00D13A2B">
      <w:pPr>
        <w:rPr>
          <w:sz w:val="28"/>
          <w:szCs w:val="28"/>
        </w:rPr>
      </w:pPr>
    </w:p>
    <w:p w:rsidR="00D13A2B" w:rsidRDefault="00D13A2B" w:rsidP="00D13A2B">
      <w:pPr>
        <w:rPr>
          <w:sz w:val="28"/>
          <w:szCs w:val="28"/>
        </w:rPr>
      </w:pPr>
    </w:p>
    <w:p w:rsidR="00317BF0" w:rsidRPr="00F204F1" w:rsidRDefault="00F204F1" w:rsidP="00AA2EAE">
      <w:pPr>
        <w:jc w:val="right"/>
        <w:rPr>
          <w:sz w:val="28"/>
          <w:szCs w:val="28"/>
        </w:rPr>
      </w:pPr>
      <w:r w:rsidRPr="00F204F1">
        <w:lastRenderedPageBreak/>
        <w:t xml:space="preserve">Приложение №1   </w:t>
      </w:r>
    </w:p>
    <w:p w:rsidR="00317BF0" w:rsidRDefault="00317BF0" w:rsidP="00AA2EAE">
      <w:pPr>
        <w:jc w:val="right"/>
        <w:rPr>
          <w:sz w:val="28"/>
          <w:szCs w:val="28"/>
        </w:rPr>
      </w:pPr>
    </w:p>
    <w:p w:rsidR="000C0B70" w:rsidRPr="008E330C" w:rsidRDefault="00F204F1" w:rsidP="00CE5AAD">
      <w:pPr>
        <w:jc w:val="center"/>
        <w:rPr>
          <w:b/>
          <w:sz w:val="28"/>
          <w:szCs w:val="28"/>
        </w:rPr>
      </w:pPr>
      <w:r w:rsidRPr="008E330C">
        <w:rPr>
          <w:b/>
          <w:sz w:val="28"/>
          <w:szCs w:val="28"/>
        </w:rPr>
        <w:t>Н</w:t>
      </w:r>
      <w:r w:rsidR="00CE5AAD" w:rsidRPr="008E330C">
        <w:rPr>
          <w:b/>
          <w:sz w:val="28"/>
          <w:szCs w:val="28"/>
        </w:rPr>
        <w:t>оминаци</w:t>
      </w:r>
      <w:r w:rsidRPr="008E330C">
        <w:rPr>
          <w:b/>
          <w:sz w:val="28"/>
          <w:szCs w:val="28"/>
        </w:rPr>
        <w:t>я</w:t>
      </w:r>
      <w:r w:rsidR="00CE5AAD" w:rsidRPr="008E330C">
        <w:rPr>
          <w:b/>
          <w:sz w:val="28"/>
          <w:szCs w:val="28"/>
        </w:rPr>
        <w:t xml:space="preserve"> «Исполнение на ЭМИ» </w:t>
      </w:r>
    </w:p>
    <w:p w:rsidR="00CE5AAD" w:rsidRPr="008E330C" w:rsidRDefault="00CE5AAD" w:rsidP="00CE5AAD">
      <w:pPr>
        <w:jc w:val="center"/>
        <w:rPr>
          <w:b/>
          <w:sz w:val="28"/>
          <w:szCs w:val="28"/>
        </w:rPr>
      </w:pPr>
      <w:r w:rsidRPr="008E330C">
        <w:rPr>
          <w:b/>
          <w:sz w:val="28"/>
          <w:szCs w:val="28"/>
        </w:rPr>
        <w:t>(сольное исполнение, сольное исполнение с фонограммой, ансамблевое исполнение, ансамбль учитель-ученик)</w:t>
      </w:r>
    </w:p>
    <w:p w:rsidR="00CE5AAD" w:rsidRPr="008E330C" w:rsidRDefault="00CE5AAD" w:rsidP="00CE5AAD">
      <w:pPr>
        <w:jc w:val="both"/>
        <w:rPr>
          <w:sz w:val="16"/>
          <w:szCs w:val="16"/>
        </w:rPr>
      </w:pPr>
    </w:p>
    <w:p w:rsidR="00CE5AAD" w:rsidRPr="00F204F1" w:rsidRDefault="00CE5AAD" w:rsidP="00CE5AAD">
      <w:pPr>
        <w:pStyle w:val="4"/>
        <w:rPr>
          <w:b w:val="0"/>
          <w:i w:val="0"/>
        </w:rPr>
      </w:pPr>
      <w:r w:rsidRPr="00F204F1">
        <w:rPr>
          <w:b w:val="0"/>
          <w:i w:val="0"/>
        </w:rPr>
        <w:t>ЗАЯВКА</w:t>
      </w:r>
    </w:p>
    <w:p w:rsidR="00CE5AAD" w:rsidRPr="00F204F1" w:rsidRDefault="00CE5AAD" w:rsidP="00CE5AAD">
      <w:pPr>
        <w:jc w:val="center"/>
        <w:rPr>
          <w:sz w:val="28"/>
        </w:rPr>
      </w:pPr>
      <w:r w:rsidRPr="00F204F1">
        <w:rPr>
          <w:sz w:val="28"/>
        </w:rPr>
        <w:t xml:space="preserve">на участие во Всероссийском конкурсе электронной и компьютерной музыки </w:t>
      </w:r>
    </w:p>
    <w:p w:rsidR="00CE5AAD" w:rsidRPr="008455DC" w:rsidRDefault="00CE5AAD" w:rsidP="00CE5AAD">
      <w:pPr>
        <w:jc w:val="center"/>
        <w:rPr>
          <w:sz w:val="28"/>
        </w:rPr>
      </w:pPr>
    </w:p>
    <w:p w:rsidR="0042033F" w:rsidRPr="0042033F" w:rsidRDefault="00F204F1" w:rsidP="002A6745">
      <w:pPr>
        <w:numPr>
          <w:ilvl w:val="0"/>
          <w:numId w:val="15"/>
        </w:numPr>
        <w:spacing w:line="48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Номинация.</w:t>
      </w:r>
    </w:p>
    <w:p w:rsidR="00CE5AAD" w:rsidRPr="0042033F" w:rsidRDefault="00CE5AAD" w:rsidP="002A6745">
      <w:pPr>
        <w:numPr>
          <w:ilvl w:val="0"/>
          <w:numId w:val="15"/>
        </w:numPr>
        <w:spacing w:line="48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ФИО участника (</w:t>
      </w:r>
      <w:proofErr w:type="spellStart"/>
      <w:r w:rsidRPr="0042033F">
        <w:rPr>
          <w:sz w:val="28"/>
          <w:szCs w:val="28"/>
        </w:rPr>
        <w:t>ов</w:t>
      </w:r>
      <w:proofErr w:type="spellEnd"/>
      <w:r w:rsidR="0042033F" w:rsidRPr="0042033F">
        <w:rPr>
          <w:sz w:val="28"/>
          <w:szCs w:val="28"/>
        </w:rPr>
        <w:t>)</w:t>
      </w:r>
      <w:r w:rsidR="00F204F1">
        <w:rPr>
          <w:sz w:val="28"/>
          <w:szCs w:val="28"/>
        </w:rPr>
        <w:t>.</w:t>
      </w:r>
    </w:p>
    <w:p w:rsidR="00CE5AAD" w:rsidRPr="0042033F" w:rsidRDefault="0042033F" w:rsidP="002A6745">
      <w:pPr>
        <w:numPr>
          <w:ilvl w:val="0"/>
          <w:numId w:val="15"/>
        </w:numPr>
        <w:spacing w:line="48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Дата рождения</w:t>
      </w:r>
      <w:r w:rsidR="00F204F1">
        <w:rPr>
          <w:sz w:val="28"/>
          <w:szCs w:val="28"/>
        </w:rPr>
        <w:t>.</w:t>
      </w:r>
    </w:p>
    <w:p w:rsidR="00CE5AAD" w:rsidRPr="0042033F" w:rsidRDefault="00CE5AAD" w:rsidP="002A6745">
      <w:pPr>
        <w:numPr>
          <w:ilvl w:val="0"/>
          <w:numId w:val="15"/>
        </w:numPr>
        <w:spacing w:line="48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 xml:space="preserve">Класс и </w:t>
      </w:r>
      <w:r w:rsidR="0042033F" w:rsidRPr="0042033F">
        <w:rPr>
          <w:sz w:val="28"/>
          <w:szCs w:val="28"/>
        </w:rPr>
        <w:t>год обучения</w:t>
      </w:r>
      <w:r w:rsidR="00F204F1">
        <w:rPr>
          <w:sz w:val="28"/>
          <w:szCs w:val="28"/>
        </w:rPr>
        <w:t>.</w:t>
      </w:r>
    </w:p>
    <w:p w:rsidR="00CE5AAD" w:rsidRPr="0042033F" w:rsidRDefault="00CE5AAD" w:rsidP="002A6745">
      <w:pPr>
        <w:numPr>
          <w:ilvl w:val="0"/>
          <w:numId w:val="15"/>
        </w:numPr>
        <w:spacing w:line="48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Возрастная группа</w:t>
      </w:r>
      <w:r w:rsidR="00F204F1">
        <w:rPr>
          <w:sz w:val="28"/>
          <w:szCs w:val="28"/>
        </w:rPr>
        <w:t>.</w:t>
      </w:r>
    </w:p>
    <w:p w:rsidR="00CE5AAD" w:rsidRDefault="00CE5AAD" w:rsidP="002A6745">
      <w:pPr>
        <w:pStyle w:val="3"/>
        <w:numPr>
          <w:ilvl w:val="0"/>
          <w:numId w:val="15"/>
        </w:numPr>
        <w:ind w:left="567" w:hanging="567"/>
      </w:pPr>
      <w:r w:rsidRPr="0042033F">
        <w:t xml:space="preserve">Инструментальный состав (кол-во и модели ЭМИ, </w:t>
      </w:r>
      <w:r w:rsidR="0042033F" w:rsidRPr="0042033F">
        <w:t>акустические инструменты)</w:t>
      </w:r>
      <w:r w:rsidR="00F204F1">
        <w:t>.</w:t>
      </w:r>
    </w:p>
    <w:p w:rsidR="0042033F" w:rsidRPr="0042033F" w:rsidRDefault="0042033F" w:rsidP="002A6745">
      <w:pPr>
        <w:ind w:left="567" w:hanging="567"/>
      </w:pPr>
    </w:p>
    <w:p w:rsidR="00830973" w:rsidRDefault="00830973" w:rsidP="00830973">
      <w:pPr>
        <w:pStyle w:val="3"/>
        <w:numPr>
          <w:ilvl w:val="0"/>
          <w:numId w:val="15"/>
        </w:numPr>
        <w:ind w:left="567" w:hanging="567"/>
      </w:pPr>
      <w:r>
        <w:t>Способ исполнения (сидя или стоя</w:t>
      </w:r>
      <w:r w:rsidRPr="0042033F">
        <w:t>)</w:t>
      </w:r>
      <w:r>
        <w:t xml:space="preserve">, </w:t>
      </w:r>
      <w:r>
        <w:rPr>
          <w:szCs w:val="28"/>
        </w:rPr>
        <w:t>(</w:t>
      </w:r>
      <w:r w:rsidRPr="002A6745">
        <w:rPr>
          <w:szCs w:val="28"/>
          <w:u w:val="single"/>
        </w:rPr>
        <w:t>нужное подчеркнуть</w:t>
      </w:r>
      <w:r>
        <w:rPr>
          <w:szCs w:val="28"/>
          <w:u w:val="single"/>
        </w:rPr>
        <w:t>)</w:t>
      </w:r>
      <w:r>
        <w:t>.</w:t>
      </w:r>
    </w:p>
    <w:p w:rsidR="00830973" w:rsidRPr="00830973" w:rsidRDefault="00830973" w:rsidP="00830973"/>
    <w:p w:rsidR="0042033F" w:rsidRDefault="00CE5AAD" w:rsidP="002A6745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Учебное заведение</w:t>
      </w:r>
      <w:r w:rsidR="0042033F">
        <w:rPr>
          <w:sz w:val="28"/>
          <w:szCs w:val="28"/>
        </w:rPr>
        <w:t xml:space="preserve"> (наименование в соответствии с ЕГРЮЛ)</w:t>
      </w:r>
      <w:r w:rsidRPr="0042033F">
        <w:rPr>
          <w:sz w:val="28"/>
          <w:szCs w:val="28"/>
        </w:rPr>
        <w:t>, индекс, адрес, телефон, электронный адрес, ИНН, КПП</w:t>
      </w:r>
      <w:r w:rsidR="00F204F1">
        <w:rPr>
          <w:sz w:val="28"/>
          <w:szCs w:val="28"/>
        </w:rPr>
        <w:t>.</w:t>
      </w:r>
    </w:p>
    <w:p w:rsidR="0042033F" w:rsidRPr="0042033F" w:rsidRDefault="0042033F" w:rsidP="002A6745">
      <w:pPr>
        <w:ind w:left="567" w:hanging="567"/>
        <w:rPr>
          <w:sz w:val="28"/>
          <w:szCs w:val="28"/>
        </w:rPr>
      </w:pPr>
    </w:p>
    <w:p w:rsidR="00CE5AAD" w:rsidRPr="0042033F" w:rsidRDefault="00CE5AAD" w:rsidP="002A6745">
      <w:pPr>
        <w:numPr>
          <w:ilvl w:val="0"/>
          <w:numId w:val="15"/>
        </w:numPr>
        <w:spacing w:line="48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Преподаватель (преподаватели), контактные телефоны, электронный адрес</w:t>
      </w:r>
      <w:r w:rsidR="00F204F1">
        <w:rPr>
          <w:sz w:val="28"/>
          <w:szCs w:val="28"/>
        </w:rPr>
        <w:t>.</w:t>
      </w:r>
    </w:p>
    <w:p w:rsidR="002A6745" w:rsidRDefault="00CE5AAD" w:rsidP="002A6745">
      <w:pPr>
        <w:numPr>
          <w:ilvl w:val="0"/>
          <w:numId w:val="15"/>
        </w:numPr>
        <w:spacing w:line="48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 xml:space="preserve">Программа (с указанием хронометража </w:t>
      </w:r>
      <w:r w:rsidR="0042033F" w:rsidRPr="0042033F">
        <w:rPr>
          <w:sz w:val="28"/>
          <w:szCs w:val="28"/>
        </w:rPr>
        <w:t>каждого произведения)</w:t>
      </w:r>
      <w:r w:rsidR="00F204F1">
        <w:rPr>
          <w:sz w:val="28"/>
          <w:szCs w:val="28"/>
        </w:rPr>
        <w:t>.</w:t>
      </w:r>
    </w:p>
    <w:p w:rsidR="00CE5AAD" w:rsidRPr="002A6745" w:rsidRDefault="00CE5AAD" w:rsidP="002A6745">
      <w:pPr>
        <w:numPr>
          <w:ilvl w:val="0"/>
          <w:numId w:val="15"/>
        </w:numPr>
        <w:spacing w:line="480" w:lineRule="auto"/>
        <w:ind w:left="567" w:hanging="567"/>
        <w:rPr>
          <w:sz w:val="28"/>
          <w:szCs w:val="28"/>
        </w:rPr>
      </w:pPr>
      <w:r w:rsidRPr="002A6745">
        <w:rPr>
          <w:sz w:val="28"/>
          <w:szCs w:val="28"/>
        </w:rPr>
        <w:t>Каким способом будет произведена оплата (наличным, безналичным, банковским переводом)</w:t>
      </w:r>
      <w:r w:rsidR="008D4FE8" w:rsidRPr="002A6745">
        <w:rPr>
          <w:sz w:val="28"/>
          <w:szCs w:val="28"/>
        </w:rPr>
        <w:t>,</w:t>
      </w:r>
      <w:r w:rsidR="002A6745">
        <w:rPr>
          <w:sz w:val="28"/>
          <w:szCs w:val="28"/>
        </w:rPr>
        <w:t xml:space="preserve"> </w:t>
      </w:r>
      <w:r w:rsidR="009611BA">
        <w:rPr>
          <w:sz w:val="28"/>
          <w:szCs w:val="28"/>
        </w:rPr>
        <w:t>(</w:t>
      </w:r>
      <w:r w:rsidRPr="002A6745">
        <w:rPr>
          <w:sz w:val="28"/>
          <w:szCs w:val="28"/>
          <w:u w:val="single"/>
        </w:rPr>
        <w:t>нужное подчеркнуть</w:t>
      </w:r>
      <w:r w:rsidR="009611BA">
        <w:rPr>
          <w:sz w:val="28"/>
          <w:szCs w:val="28"/>
          <w:u w:val="single"/>
        </w:rPr>
        <w:t>)</w:t>
      </w:r>
      <w:r w:rsidR="00F204F1" w:rsidRPr="002A6745">
        <w:rPr>
          <w:sz w:val="28"/>
          <w:szCs w:val="28"/>
          <w:u w:val="single"/>
        </w:rPr>
        <w:t>.</w:t>
      </w:r>
    </w:p>
    <w:p w:rsidR="00CE5AAD" w:rsidRPr="0042033F" w:rsidRDefault="008D4FE8" w:rsidP="002A6745">
      <w:pPr>
        <w:numPr>
          <w:ilvl w:val="0"/>
          <w:numId w:val="15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Необходимый</w:t>
      </w:r>
      <w:r w:rsidRPr="008D4FE8">
        <w:rPr>
          <w:sz w:val="28"/>
          <w:szCs w:val="28"/>
        </w:rPr>
        <w:t xml:space="preserve"> пакет отч</w:t>
      </w:r>
      <w:r>
        <w:rPr>
          <w:sz w:val="28"/>
          <w:szCs w:val="28"/>
        </w:rPr>
        <w:t>е</w:t>
      </w:r>
      <w:r w:rsidRPr="008D4FE8">
        <w:rPr>
          <w:sz w:val="28"/>
          <w:szCs w:val="28"/>
        </w:rPr>
        <w:t>тных финансовых документов (с ук</w:t>
      </w:r>
      <w:r>
        <w:rPr>
          <w:sz w:val="28"/>
          <w:szCs w:val="28"/>
        </w:rPr>
        <w:t>азанием заказчика, плательщика)</w:t>
      </w:r>
    </w:p>
    <w:p w:rsidR="0042033F" w:rsidRPr="002A6745" w:rsidRDefault="0042033F" w:rsidP="002A6745">
      <w:pPr>
        <w:ind w:left="567" w:hanging="567"/>
        <w:rPr>
          <w:sz w:val="16"/>
          <w:szCs w:val="28"/>
        </w:rPr>
      </w:pPr>
    </w:p>
    <w:p w:rsidR="00CE5AAD" w:rsidRPr="008455DC" w:rsidRDefault="00CE5AAD" w:rsidP="002A6745">
      <w:pPr>
        <w:numPr>
          <w:ilvl w:val="0"/>
          <w:numId w:val="15"/>
        </w:numPr>
        <w:spacing w:line="480" w:lineRule="auto"/>
        <w:ind w:left="567" w:hanging="567"/>
        <w:rPr>
          <w:b/>
          <w:sz w:val="28"/>
          <w:szCs w:val="28"/>
        </w:rPr>
      </w:pPr>
      <w:r w:rsidRPr="0042033F">
        <w:rPr>
          <w:sz w:val="28"/>
          <w:szCs w:val="28"/>
        </w:rPr>
        <w:t xml:space="preserve">Бухгалтерия (телефон, электронный адрес) </w:t>
      </w:r>
      <w:r w:rsidRPr="008455DC">
        <w:rPr>
          <w:b/>
          <w:sz w:val="28"/>
          <w:szCs w:val="28"/>
        </w:rPr>
        <w:t xml:space="preserve"> </w:t>
      </w:r>
    </w:p>
    <w:p w:rsidR="0042033F" w:rsidRDefault="0042033F" w:rsidP="008D4FE8">
      <w:pPr>
        <w:rPr>
          <w:sz w:val="28"/>
          <w:szCs w:val="28"/>
        </w:rPr>
      </w:pPr>
      <w:r>
        <w:rPr>
          <w:sz w:val="28"/>
          <w:szCs w:val="28"/>
        </w:rPr>
        <w:t>С положением ознакомлен (а).</w:t>
      </w:r>
    </w:p>
    <w:p w:rsidR="00CE5AAD" w:rsidRPr="008455DC" w:rsidRDefault="00CE5AAD" w:rsidP="008D4FE8">
      <w:pPr>
        <w:rPr>
          <w:sz w:val="28"/>
          <w:szCs w:val="28"/>
        </w:rPr>
      </w:pPr>
      <w:r w:rsidRPr="0042033F">
        <w:rPr>
          <w:sz w:val="28"/>
          <w:szCs w:val="28"/>
        </w:rPr>
        <w:t>Приложение:</w:t>
      </w:r>
      <w:r w:rsidRPr="008455DC">
        <w:rPr>
          <w:b/>
          <w:sz w:val="28"/>
          <w:szCs w:val="28"/>
        </w:rPr>
        <w:t xml:space="preserve"> </w:t>
      </w:r>
      <w:r w:rsidRPr="008455DC">
        <w:rPr>
          <w:sz w:val="28"/>
          <w:szCs w:val="28"/>
        </w:rPr>
        <w:t xml:space="preserve">ксерокопия свидетельства о рождении или паспорта. </w:t>
      </w:r>
    </w:p>
    <w:p w:rsidR="00CE5AAD" w:rsidRPr="008455DC" w:rsidRDefault="00CE5AAD" w:rsidP="00CE5AAD">
      <w:pPr>
        <w:rPr>
          <w:sz w:val="28"/>
          <w:szCs w:val="28"/>
        </w:rPr>
      </w:pPr>
      <w:r w:rsidRPr="008455DC">
        <w:rPr>
          <w:sz w:val="28"/>
          <w:szCs w:val="28"/>
        </w:rPr>
        <w:tab/>
      </w:r>
    </w:p>
    <w:p w:rsidR="00CE5AAD" w:rsidRPr="008455DC" w:rsidRDefault="00CE5AAD" w:rsidP="00CE5AAD">
      <w:pPr>
        <w:jc w:val="center"/>
        <w:rPr>
          <w:sz w:val="28"/>
        </w:rPr>
      </w:pPr>
      <w:r w:rsidRPr="008455DC">
        <w:rPr>
          <w:sz w:val="28"/>
        </w:rPr>
        <w:t>Дата «____» ________20     г.                       Подпись руководителя ____________</w:t>
      </w:r>
    </w:p>
    <w:p w:rsidR="00CE5AAD" w:rsidRPr="008455DC" w:rsidRDefault="00CE5AAD" w:rsidP="00CE5AAD">
      <w:pPr>
        <w:jc w:val="center"/>
        <w:rPr>
          <w:sz w:val="28"/>
        </w:rPr>
      </w:pPr>
      <w:r w:rsidRPr="008455DC">
        <w:rPr>
          <w:sz w:val="28"/>
        </w:rPr>
        <w:t>МП</w:t>
      </w:r>
    </w:p>
    <w:p w:rsidR="008D4FE8" w:rsidRPr="002A6745" w:rsidRDefault="002A6745" w:rsidP="002A6745">
      <w:pPr>
        <w:jc w:val="right"/>
      </w:pPr>
      <w:r w:rsidRPr="002A6745">
        <w:t xml:space="preserve">Приложение №2   </w:t>
      </w:r>
    </w:p>
    <w:p w:rsidR="008D4FE8" w:rsidRPr="002A6745" w:rsidRDefault="008D4FE8" w:rsidP="00CE5AAD">
      <w:pPr>
        <w:jc w:val="center"/>
      </w:pPr>
    </w:p>
    <w:p w:rsidR="0042033F" w:rsidRPr="002A6745" w:rsidRDefault="0042033F" w:rsidP="00CE5AAD">
      <w:pPr>
        <w:jc w:val="center"/>
        <w:rPr>
          <w:sz w:val="28"/>
        </w:rPr>
      </w:pPr>
    </w:p>
    <w:p w:rsidR="008E330C" w:rsidRPr="008E330C" w:rsidRDefault="002A6745" w:rsidP="00CE5AAD">
      <w:pPr>
        <w:jc w:val="center"/>
        <w:rPr>
          <w:b/>
          <w:sz w:val="28"/>
        </w:rPr>
      </w:pPr>
      <w:r w:rsidRPr="008E330C">
        <w:rPr>
          <w:b/>
          <w:sz w:val="28"/>
        </w:rPr>
        <w:t>Н</w:t>
      </w:r>
      <w:r w:rsidR="00CE5AAD" w:rsidRPr="008E330C">
        <w:rPr>
          <w:b/>
          <w:sz w:val="28"/>
        </w:rPr>
        <w:t>оминаци</w:t>
      </w:r>
      <w:r w:rsidRPr="008E330C">
        <w:rPr>
          <w:b/>
          <w:sz w:val="28"/>
        </w:rPr>
        <w:t>я</w:t>
      </w:r>
      <w:r w:rsidR="00CE5AAD" w:rsidRPr="008E330C">
        <w:rPr>
          <w:b/>
          <w:sz w:val="28"/>
        </w:rPr>
        <w:t xml:space="preserve"> «Музыкально-компьютерные технологии» </w:t>
      </w:r>
    </w:p>
    <w:p w:rsidR="00CE5AAD" w:rsidRPr="008E330C" w:rsidRDefault="00314947" w:rsidP="00CE5AAD">
      <w:pPr>
        <w:jc w:val="center"/>
        <w:rPr>
          <w:b/>
          <w:sz w:val="32"/>
        </w:rPr>
      </w:pPr>
      <w:r>
        <w:rPr>
          <w:b/>
          <w:sz w:val="28"/>
        </w:rPr>
        <w:t>(композиция, аранжировка</w:t>
      </w:r>
      <w:r w:rsidR="00CE5AAD" w:rsidRPr="008E330C">
        <w:rPr>
          <w:b/>
          <w:sz w:val="28"/>
        </w:rPr>
        <w:t>)</w:t>
      </w:r>
    </w:p>
    <w:p w:rsidR="00CE5AAD" w:rsidRPr="002A6745" w:rsidRDefault="00CE5AAD" w:rsidP="00CE5AAD">
      <w:pPr>
        <w:jc w:val="center"/>
        <w:rPr>
          <w:sz w:val="28"/>
        </w:rPr>
      </w:pPr>
    </w:p>
    <w:p w:rsidR="00CE5AAD" w:rsidRPr="002A6745" w:rsidRDefault="00CE5AAD" w:rsidP="00CE5AAD">
      <w:pPr>
        <w:pStyle w:val="4"/>
        <w:rPr>
          <w:b w:val="0"/>
          <w:i w:val="0"/>
        </w:rPr>
      </w:pPr>
      <w:r w:rsidRPr="002A6745">
        <w:rPr>
          <w:b w:val="0"/>
          <w:i w:val="0"/>
        </w:rPr>
        <w:t>ЗАЯВКА</w:t>
      </w:r>
    </w:p>
    <w:p w:rsidR="00CE5AAD" w:rsidRPr="002A6745" w:rsidRDefault="00CE5AAD" w:rsidP="00CE5AAD">
      <w:pPr>
        <w:jc w:val="center"/>
        <w:rPr>
          <w:sz w:val="28"/>
        </w:rPr>
      </w:pPr>
      <w:r w:rsidRPr="002A6745">
        <w:rPr>
          <w:sz w:val="28"/>
        </w:rPr>
        <w:t xml:space="preserve">на участие во Всероссийском конкурсе электронной и компьютерной музыки </w:t>
      </w:r>
    </w:p>
    <w:p w:rsidR="00CE5AAD" w:rsidRPr="0042033F" w:rsidRDefault="00CE5AAD" w:rsidP="00CE5AAD">
      <w:pPr>
        <w:jc w:val="center"/>
        <w:rPr>
          <w:sz w:val="28"/>
        </w:rPr>
      </w:pPr>
    </w:p>
    <w:p w:rsidR="00CE5AAD" w:rsidRPr="0042033F" w:rsidRDefault="002A6745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Форма участия (очная, заочная).</w:t>
      </w:r>
    </w:p>
    <w:p w:rsidR="00CE5AAD" w:rsidRPr="0042033F" w:rsidRDefault="002A6745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Номинация.</w:t>
      </w:r>
    </w:p>
    <w:p w:rsidR="00CE5AAD" w:rsidRPr="0042033F" w:rsidRDefault="002A6745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ФИО участника.</w:t>
      </w:r>
    </w:p>
    <w:p w:rsidR="00CE5AAD" w:rsidRPr="0042033F" w:rsidRDefault="00CE5AAD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Дата</w:t>
      </w:r>
      <w:r w:rsidR="002A6745">
        <w:rPr>
          <w:sz w:val="28"/>
          <w:szCs w:val="28"/>
        </w:rPr>
        <w:t xml:space="preserve"> рождения.</w:t>
      </w:r>
    </w:p>
    <w:p w:rsidR="00CE5AAD" w:rsidRPr="0042033F" w:rsidRDefault="00CE5AAD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 xml:space="preserve">Класс и </w:t>
      </w:r>
      <w:r w:rsidR="002A6745">
        <w:rPr>
          <w:sz w:val="28"/>
          <w:szCs w:val="28"/>
        </w:rPr>
        <w:t>год обучения.</w:t>
      </w:r>
    </w:p>
    <w:p w:rsidR="00CE5AAD" w:rsidRPr="0042033F" w:rsidRDefault="002A6745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Возрастная группа.</w:t>
      </w:r>
    </w:p>
    <w:p w:rsidR="00CE5AAD" w:rsidRPr="0042033F" w:rsidRDefault="002A6745" w:rsidP="002A6745">
      <w:pPr>
        <w:pStyle w:val="3"/>
        <w:numPr>
          <w:ilvl w:val="0"/>
          <w:numId w:val="16"/>
        </w:numPr>
        <w:spacing w:line="360" w:lineRule="auto"/>
        <w:ind w:left="567" w:hanging="567"/>
      </w:pPr>
      <w:r>
        <w:t>Инструментальный состав.</w:t>
      </w:r>
    </w:p>
    <w:p w:rsidR="002F1EFC" w:rsidRPr="002F1EFC" w:rsidRDefault="002F1EFC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</w:rPr>
      </w:pPr>
      <w:r>
        <w:rPr>
          <w:sz w:val="28"/>
          <w:szCs w:val="28"/>
        </w:rPr>
        <w:t xml:space="preserve">Способ исполнения (сидя или стоя), </w:t>
      </w:r>
      <w:r>
        <w:rPr>
          <w:sz w:val="28"/>
          <w:szCs w:val="28"/>
          <w:u w:val="single"/>
        </w:rPr>
        <w:t>(нужное подчеркнуть)</w:t>
      </w:r>
      <w:r>
        <w:t>.</w:t>
      </w:r>
    </w:p>
    <w:p w:rsidR="00CE5AAD" w:rsidRPr="0042033F" w:rsidRDefault="00CE5AAD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</w:rPr>
      </w:pPr>
      <w:r w:rsidRPr="0042033F">
        <w:rPr>
          <w:sz w:val="28"/>
        </w:rPr>
        <w:t>Используемые компьютерные музыкальные программы</w:t>
      </w:r>
      <w:r w:rsidR="002A6745">
        <w:rPr>
          <w:sz w:val="28"/>
        </w:rPr>
        <w:t>.</w:t>
      </w:r>
    </w:p>
    <w:p w:rsidR="00CE5AAD" w:rsidRPr="0042033F" w:rsidRDefault="002A6745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Исполнительский состав.</w:t>
      </w:r>
    </w:p>
    <w:p w:rsidR="00CE5AAD" w:rsidRPr="0042033F" w:rsidRDefault="00CE5AAD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Предоставлено на носителе или исполнено на конкурсе</w:t>
      </w:r>
      <w:r w:rsidRPr="00830973">
        <w:rPr>
          <w:sz w:val="28"/>
          <w:szCs w:val="28"/>
        </w:rPr>
        <w:t xml:space="preserve"> (</w:t>
      </w:r>
      <w:r w:rsidR="00830973" w:rsidRPr="00830973">
        <w:rPr>
          <w:sz w:val="28"/>
          <w:szCs w:val="28"/>
          <w:u w:val="single"/>
        </w:rPr>
        <w:t>нужное</w:t>
      </w:r>
      <w:r w:rsidR="00830973">
        <w:rPr>
          <w:sz w:val="28"/>
          <w:szCs w:val="28"/>
        </w:rPr>
        <w:t xml:space="preserve"> </w:t>
      </w:r>
      <w:r w:rsidRPr="009611BA">
        <w:rPr>
          <w:sz w:val="28"/>
          <w:szCs w:val="28"/>
          <w:u w:val="single"/>
        </w:rPr>
        <w:t>подчеркнуть)</w:t>
      </w:r>
      <w:r w:rsidR="002A6745" w:rsidRPr="009611BA">
        <w:rPr>
          <w:sz w:val="28"/>
          <w:szCs w:val="28"/>
          <w:u w:val="single"/>
        </w:rPr>
        <w:t>.</w:t>
      </w:r>
    </w:p>
    <w:p w:rsidR="00CE5AAD" w:rsidRDefault="0042033F" w:rsidP="002A6745">
      <w:pPr>
        <w:numPr>
          <w:ilvl w:val="0"/>
          <w:numId w:val="16"/>
        </w:numPr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Учебное заведение</w:t>
      </w:r>
      <w:r>
        <w:rPr>
          <w:sz w:val="28"/>
          <w:szCs w:val="28"/>
        </w:rPr>
        <w:t xml:space="preserve"> (наименование в соответствии с ЕГРЮЛ)</w:t>
      </w:r>
      <w:r w:rsidRPr="0042033F">
        <w:rPr>
          <w:sz w:val="28"/>
          <w:szCs w:val="28"/>
        </w:rPr>
        <w:t xml:space="preserve">, </w:t>
      </w:r>
      <w:r w:rsidR="00CE5AAD" w:rsidRPr="0042033F">
        <w:rPr>
          <w:sz w:val="28"/>
          <w:szCs w:val="28"/>
        </w:rPr>
        <w:t>индекс, адрес, телеф</w:t>
      </w:r>
      <w:r w:rsidR="002A6745">
        <w:rPr>
          <w:sz w:val="28"/>
          <w:szCs w:val="28"/>
        </w:rPr>
        <w:t>он, электронный адрес, ИНН, КПП.</w:t>
      </w:r>
    </w:p>
    <w:p w:rsidR="008D4FE8" w:rsidRPr="008D4FE8" w:rsidRDefault="008D4FE8" w:rsidP="002A6745">
      <w:pPr>
        <w:ind w:left="567" w:hanging="567"/>
        <w:rPr>
          <w:sz w:val="16"/>
          <w:szCs w:val="16"/>
        </w:rPr>
      </w:pPr>
    </w:p>
    <w:p w:rsidR="00CE5AAD" w:rsidRPr="0042033F" w:rsidRDefault="00CE5AAD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Преподаватель (преподаватели), контактные телефоны, электронный адрес</w:t>
      </w:r>
      <w:r w:rsidR="002A6745">
        <w:rPr>
          <w:sz w:val="28"/>
          <w:szCs w:val="28"/>
        </w:rPr>
        <w:t>.</w:t>
      </w:r>
    </w:p>
    <w:p w:rsidR="00CE5AAD" w:rsidRPr="008D4FE8" w:rsidRDefault="00CE5AAD" w:rsidP="002A6745">
      <w:pPr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</w:rPr>
      </w:pPr>
      <w:r w:rsidRPr="008D4FE8">
        <w:rPr>
          <w:sz w:val="28"/>
          <w:szCs w:val="28"/>
        </w:rPr>
        <w:t>Программа (с указанием хронометража каждого произведения</w:t>
      </w:r>
      <w:r w:rsidR="0042033F" w:rsidRPr="008D4FE8">
        <w:rPr>
          <w:sz w:val="28"/>
          <w:szCs w:val="28"/>
        </w:rPr>
        <w:t>)</w:t>
      </w:r>
      <w:r w:rsidR="002A6745">
        <w:rPr>
          <w:sz w:val="28"/>
          <w:szCs w:val="28"/>
        </w:rPr>
        <w:t>.</w:t>
      </w:r>
    </w:p>
    <w:p w:rsidR="00CE5AAD" w:rsidRDefault="00CE5AAD" w:rsidP="002A6745">
      <w:pPr>
        <w:numPr>
          <w:ilvl w:val="0"/>
          <w:numId w:val="16"/>
        </w:numPr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Каким способом будет произведена оплата (наличным, безналичным, банковским переводом)</w:t>
      </w:r>
      <w:r w:rsidR="008D4FE8">
        <w:rPr>
          <w:sz w:val="28"/>
          <w:szCs w:val="28"/>
        </w:rPr>
        <w:t xml:space="preserve">, </w:t>
      </w:r>
      <w:r w:rsidRPr="009611BA">
        <w:rPr>
          <w:sz w:val="28"/>
          <w:szCs w:val="28"/>
          <w:u w:val="single"/>
        </w:rPr>
        <w:t>нужное подчеркнуть</w:t>
      </w:r>
      <w:r w:rsidR="002A6745" w:rsidRPr="009611BA">
        <w:rPr>
          <w:sz w:val="28"/>
          <w:szCs w:val="28"/>
          <w:u w:val="single"/>
        </w:rPr>
        <w:t>.</w:t>
      </w:r>
    </w:p>
    <w:p w:rsidR="008D4FE8" w:rsidRPr="008D4FE8" w:rsidRDefault="008D4FE8" w:rsidP="002A6745">
      <w:pPr>
        <w:ind w:left="567" w:hanging="567"/>
        <w:rPr>
          <w:sz w:val="16"/>
          <w:szCs w:val="16"/>
        </w:rPr>
      </w:pPr>
    </w:p>
    <w:p w:rsidR="00CE5AAD" w:rsidRDefault="008D4FE8" w:rsidP="002A6745">
      <w:pPr>
        <w:numPr>
          <w:ilvl w:val="0"/>
          <w:numId w:val="16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Необходимый</w:t>
      </w:r>
      <w:r w:rsidRPr="008D4FE8">
        <w:rPr>
          <w:sz w:val="28"/>
          <w:szCs w:val="28"/>
        </w:rPr>
        <w:t xml:space="preserve"> пакет отч</w:t>
      </w:r>
      <w:r>
        <w:rPr>
          <w:sz w:val="28"/>
          <w:szCs w:val="28"/>
        </w:rPr>
        <w:t>е</w:t>
      </w:r>
      <w:r w:rsidRPr="008D4FE8">
        <w:rPr>
          <w:sz w:val="28"/>
          <w:szCs w:val="28"/>
        </w:rPr>
        <w:t>тных финансовых документов (с ук</w:t>
      </w:r>
      <w:r>
        <w:rPr>
          <w:sz w:val="28"/>
          <w:szCs w:val="28"/>
        </w:rPr>
        <w:t>азанием заказчика, плательщика)</w:t>
      </w:r>
      <w:r w:rsidR="002A6745">
        <w:rPr>
          <w:sz w:val="28"/>
          <w:szCs w:val="28"/>
        </w:rPr>
        <w:t>.</w:t>
      </w:r>
    </w:p>
    <w:p w:rsidR="008D4FE8" w:rsidRPr="008D4FE8" w:rsidRDefault="008D4FE8" w:rsidP="002A6745">
      <w:pPr>
        <w:ind w:left="567" w:hanging="567"/>
        <w:rPr>
          <w:sz w:val="16"/>
          <w:szCs w:val="16"/>
        </w:rPr>
      </w:pPr>
    </w:p>
    <w:p w:rsidR="00CE5AAD" w:rsidRPr="0042033F" w:rsidRDefault="00CE5AAD" w:rsidP="002A6745">
      <w:pPr>
        <w:numPr>
          <w:ilvl w:val="0"/>
          <w:numId w:val="16"/>
        </w:numPr>
        <w:spacing w:line="480" w:lineRule="auto"/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Бухгалтерия (телефон, электрон</w:t>
      </w:r>
      <w:r w:rsidR="002A6745">
        <w:rPr>
          <w:sz w:val="28"/>
          <w:szCs w:val="28"/>
        </w:rPr>
        <w:t>ный адрес).</w:t>
      </w:r>
    </w:p>
    <w:p w:rsidR="0042033F" w:rsidRDefault="0042033F" w:rsidP="008D4FE8">
      <w:pPr>
        <w:rPr>
          <w:sz w:val="28"/>
          <w:szCs w:val="28"/>
        </w:rPr>
      </w:pPr>
      <w:r>
        <w:rPr>
          <w:sz w:val="28"/>
          <w:szCs w:val="28"/>
        </w:rPr>
        <w:t>С положением ознакомлен (а).</w:t>
      </w:r>
    </w:p>
    <w:p w:rsidR="00CE5AAD" w:rsidRPr="008455DC" w:rsidRDefault="00CE5AAD" w:rsidP="008D4FE8">
      <w:pPr>
        <w:rPr>
          <w:sz w:val="28"/>
          <w:szCs w:val="28"/>
        </w:rPr>
      </w:pPr>
      <w:r w:rsidRPr="0042033F">
        <w:rPr>
          <w:sz w:val="28"/>
          <w:szCs w:val="28"/>
        </w:rPr>
        <w:t>Приложение:</w:t>
      </w:r>
      <w:r w:rsidRPr="008455DC">
        <w:rPr>
          <w:b/>
          <w:sz w:val="28"/>
          <w:szCs w:val="28"/>
        </w:rPr>
        <w:t xml:space="preserve"> </w:t>
      </w:r>
      <w:r w:rsidRPr="008455DC">
        <w:rPr>
          <w:sz w:val="28"/>
          <w:szCs w:val="28"/>
        </w:rPr>
        <w:t xml:space="preserve">ксерокопия свидетельства о рождении или паспорта. </w:t>
      </w:r>
    </w:p>
    <w:p w:rsidR="00CE5AAD" w:rsidRPr="008455DC" w:rsidRDefault="00CE5AAD" w:rsidP="00CE5AAD">
      <w:pPr>
        <w:rPr>
          <w:sz w:val="28"/>
          <w:szCs w:val="28"/>
        </w:rPr>
      </w:pPr>
    </w:p>
    <w:p w:rsidR="00CE5AAD" w:rsidRPr="008455DC" w:rsidRDefault="00CE5AAD" w:rsidP="00CE5AAD">
      <w:pPr>
        <w:jc w:val="center"/>
        <w:rPr>
          <w:sz w:val="28"/>
        </w:rPr>
      </w:pPr>
      <w:r w:rsidRPr="008455DC">
        <w:rPr>
          <w:sz w:val="28"/>
        </w:rPr>
        <w:t>Дата «____» ________20     г.                       Подпись руководителя ____________</w:t>
      </w:r>
    </w:p>
    <w:p w:rsidR="00CE5AAD" w:rsidRPr="008455DC" w:rsidRDefault="00CE5AAD" w:rsidP="00CE5AAD">
      <w:pPr>
        <w:jc w:val="center"/>
        <w:rPr>
          <w:sz w:val="28"/>
        </w:rPr>
      </w:pPr>
      <w:r w:rsidRPr="008455DC">
        <w:rPr>
          <w:sz w:val="28"/>
        </w:rPr>
        <w:t>МП</w:t>
      </w:r>
    </w:p>
    <w:p w:rsidR="008D4FE8" w:rsidRPr="00A55C6F" w:rsidRDefault="002A6745" w:rsidP="002A6745">
      <w:pPr>
        <w:jc w:val="right"/>
      </w:pPr>
      <w:r w:rsidRPr="00A55C6F">
        <w:t xml:space="preserve">Приложение №3  </w:t>
      </w:r>
    </w:p>
    <w:p w:rsidR="008D4FE8" w:rsidRPr="008455DC" w:rsidRDefault="008D4FE8" w:rsidP="00CE5AAD">
      <w:pPr>
        <w:jc w:val="center"/>
        <w:rPr>
          <w:i/>
        </w:rPr>
      </w:pPr>
    </w:p>
    <w:p w:rsidR="008E330C" w:rsidRPr="008E330C" w:rsidRDefault="002A6745" w:rsidP="00CE5AAD">
      <w:pPr>
        <w:jc w:val="center"/>
        <w:rPr>
          <w:b/>
          <w:bCs/>
          <w:sz w:val="32"/>
          <w:szCs w:val="28"/>
        </w:rPr>
      </w:pPr>
      <w:r w:rsidRPr="008E330C">
        <w:rPr>
          <w:b/>
          <w:sz w:val="28"/>
        </w:rPr>
        <w:t>Н</w:t>
      </w:r>
      <w:r w:rsidR="00CE5AAD" w:rsidRPr="008E330C">
        <w:rPr>
          <w:b/>
          <w:sz w:val="28"/>
        </w:rPr>
        <w:t>оминации «Педагогическое мастерство»</w:t>
      </w:r>
      <w:r w:rsidR="00CE5AAD" w:rsidRPr="008E330C">
        <w:rPr>
          <w:b/>
          <w:bCs/>
          <w:sz w:val="32"/>
          <w:szCs w:val="28"/>
        </w:rPr>
        <w:t xml:space="preserve"> </w:t>
      </w:r>
    </w:p>
    <w:p w:rsidR="00CE5AAD" w:rsidRPr="008E330C" w:rsidRDefault="00CE5AAD" w:rsidP="00CE5AAD">
      <w:pPr>
        <w:jc w:val="center"/>
        <w:rPr>
          <w:b/>
          <w:sz w:val="28"/>
        </w:rPr>
      </w:pPr>
      <w:r w:rsidRPr="008E330C">
        <w:rPr>
          <w:b/>
          <w:bCs/>
          <w:sz w:val="28"/>
        </w:rPr>
        <w:t>(композиция, аранжировка, исполнение на ЭМИ)</w:t>
      </w:r>
    </w:p>
    <w:p w:rsidR="00CE5AAD" w:rsidRPr="008455DC" w:rsidRDefault="00CE5AAD" w:rsidP="00CE5AAD">
      <w:pPr>
        <w:jc w:val="both"/>
        <w:rPr>
          <w:i/>
        </w:rPr>
      </w:pPr>
    </w:p>
    <w:p w:rsidR="00CE5AAD" w:rsidRPr="002A6745" w:rsidRDefault="00CE5AAD" w:rsidP="00CE5AAD">
      <w:pPr>
        <w:pStyle w:val="4"/>
        <w:rPr>
          <w:b w:val="0"/>
          <w:i w:val="0"/>
        </w:rPr>
      </w:pPr>
      <w:r w:rsidRPr="002A6745">
        <w:rPr>
          <w:b w:val="0"/>
          <w:i w:val="0"/>
        </w:rPr>
        <w:t>ЗАЯВКА</w:t>
      </w:r>
    </w:p>
    <w:p w:rsidR="00CE5AAD" w:rsidRPr="002A6745" w:rsidRDefault="00CE5AAD" w:rsidP="00CE5AAD">
      <w:pPr>
        <w:jc w:val="center"/>
        <w:rPr>
          <w:sz w:val="28"/>
        </w:rPr>
      </w:pPr>
      <w:r w:rsidRPr="002A6745">
        <w:rPr>
          <w:sz w:val="28"/>
        </w:rPr>
        <w:t xml:space="preserve">на участие во Всероссийском конкурсе электронной и компьютерной музыки </w:t>
      </w:r>
    </w:p>
    <w:p w:rsidR="00CE5AAD" w:rsidRPr="008D4FE8" w:rsidRDefault="00CE5AAD" w:rsidP="00CE5AAD">
      <w:pPr>
        <w:jc w:val="center"/>
        <w:rPr>
          <w:sz w:val="28"/>
          <w:szCs w:val="28"/>
        </w:rPr>
      </w:pPr>
    </w:p>
    <w:p w:rsidR="00CE5AAD" w:rsidRPr="008D4FE8" w:rsidRDefault="002A6745" w:rsidP="002A6745">
      <w:pPr>
        <w:numPr>
          <w:ilvl w:val="0"/>
          <w:numId w:val="17"/>
        </w:numPr>
        <w:spacing w:line="48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Форма участия (очная, заочная).</w:t>
      </w:r>
    </w:p>
    <w:p w:rsidR="008D4FE8" w:rsidRPr="008D4FE8" w:rsidRDefault="002A6745" w:rsidP="002A6745">
      <w:pPr>
        <w:numPr>
          <w:ilvl w:val="0"/>
          <w:numId w:val="17"/>
        </w:numPr>
        <w:spacing w:line="48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Номинация.</w:t>
      </w:r>
    </w:p>
    <w:p w:rsidR="00CE5AAD" w:rsidRPr="008D4FE8" w:rsidRDefault="002A6745" w:rsidP="002A6745">
      <w:pPr>
        <w:numPr>
          <w:ilvl w:val="0"/>
          <w:numId w:val="17"/>
        </w:numPr>
        <w:spacing w:line="48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ФИО преподавателя.</w:t>
      </w:r>
    </w:p>
    <w:p w:rsidR="00CE5AAD" w:rsidRPr="008D4FE8" w:rsidRDefault="00CE5AAD" w:rsidP="002A6745">
      <w:pPr>
        <w:pStyle w:val="3"/>
        <w:numPr>
          <w:ilvl w:val="0"/>
          <w:numId w:val="17"/>
        </w:numPr>
        <w:spacing w:line="480" w:lineRule="auto"/>
        <w:ind w:left="567" w:hanging="567"/>
      </w:pPr>
      <w:r w:rsidRPr="008D4FE8">
        <w:t>И</w:t>
      </w:r>
      <w:r w:rsidR="002A6745">
        <w:t>нструментальный состав.</w:t>
      </w:r>
    </w:p>
    <w:p w:rsidR="00830973" w:rsidRPr="008D4FE8" w:rsidRDefault="00830973" w:rsidP="00830973">
      <w:pPr>
        <w:pStyle w:val="3"/>
        <w:numPr>
          <w:ilvl w:val="0"/>
          <w:numId w:val="17"/>
        </w:numPr>
        <w:spacing w:line="480" w:lineRule="auto"/>
        <w:ind w:left="567" w:hanging="567"/>
      </w:pPr>
      <w:r>
        <w:t xml:space="preserve">Способ исполнения (сидя или стоя), </w:t>
      </w:r>
      <w:r>
        <w:rPr>
          <w:u w:val="single"/>
        </w:rPr>
        <w:t>(нужное подчеркнуть)</w:t>
      </w:r>
      <w:r>
        <w:t>.</w:t>
      </w:r>
    </w:p>
    <w:p w:rsidR="00CE5AAD" w:rsidRPr="008D4FE8" w:rsidRDefault="00CE5AAD" w:rsidP="002A6745">
      <w:pPr>
        <w:numPr>
          <w:ilvl w:val="0"/>
          <w:numId w:val="17"/>
        </w:numPr>
        <w:spacing w:line="480" w:lineRule="auto"/>
        <w:ind w:left="567" w:hanging="567"/>
        <w:rPr>
          <w:sz w:val="28"/>
        </w:rPr>
      </w:pPr>
      <w:r w:rsidRPr="008D4FE8">
        <w:rPr>
          <w:sz w:val="28"/>
        </w:rPr>
        <w:t>Используемые ком</w:t>
      </w:r>
      <w:r w:rsidR="008D4FE8">
        <w:rPr>
          <w:sz w:val="28"/>
        </w:rPr>
        <w:t>пьютерные музыкальные программы</w:t>
      </w:r>
      <w:r w:rsidR="002A6745">
        <w:rPr>
          <w:sz w:val="28"/>
        </w:rPr>
        <w:t>.</w:t>
      </w:r>
    </w:p>
    <w:p w:rsidR="008D4FE8" w:rsidRDefault="002A6745" w:rsidP="002A6745">
      <w:pPr>
        <w:numPr>
          <w:ilvl w:val="0"/>
          <w:numId w:val="17"/>
        </w:numPr>
        <w:spacing w:line="48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Исполнительский состав.</w:t>
      </w:r>
    </w:p>
    <w:p w:rsidR="00CE5AAD" w:rsidRPr="008D4FE8" w:rsidRDefault="00CE5AAD" w:rsidP="002A6745">
      <w:pPr>
        <w:numPr>
          <w:ilvl w:val="0"/>
          <w:numId w:val="17"/>
        </w:numPr>
        <w:spacing w:line="480" w:lineRule="auto"/>
        <w:ind w:left="567" w:hanging="567"/>
        <w:rPr>
          <w:sz w:val="28"/>
          <w:szCs w:val="28"/>
        </w:rPr>
      </w:pPr>
      <w:r w:rsidRPr="008D4FE8">
        <w:rPr>
          <w:sz w:val="28"/>
          <w:szCs w:val="28"/>
        </w:rPr>
        <w:t xml:space="preserve">Предоставлено на носителе или исполнено на конкурсе </w:t>
      </w:r>
      <w:r w:rsidRPr="009611BA">
        <w:rPr>
          <w:sz w:val="28"/>
          <w:szCs w:val="28"/>
          <w:u w:val="single"/>
        </w:rPr>
        <w:t>(подчеркнуть)</w:t>
      </w:r>
      <w:r w:rsidR="002A6745" w:rsidRPr="009611BA">
        <w:rPr>
          <w:sz w:val="28"/>
          <w:szCs w:val="28"/>
          <w:u w:val="single"/>
        </w:rPr>
        <w:t>.</w:t>
      </w:r>
    </w:p>
    <w:p w:rsidR="00CE5AAD" w:rsidRDefault="008D4FE8" w:rsidP="002A6745">
      <w:pPr>
        <w:numPr>
          <w:ilvl w:val="0"/>
          <w:numId w:val="17"/>
        </w:numPr>
        <w:ind w:left="567" w:hanging="567"/>
        <w:rPr>
          <w:sz w:val="28"/>
          <w:szCs w:val="28"/>
        </w:rPr>
      </w:pPr>
      <w:r w:rsidRPr="0042033F">
        <w:rPr>
          <w:sz w:val="28"/>
          <w:szCs w:val="28"/>
        </w:rPr>
        <w:t>Учебное заведение</w:t>
      </w:r>
      <w:r>
        <w:rPr>
          <w:sz w:val="28"/>
          <w:szCs w:val="28"/>
        </w:rPr>
        <w:t xml:space="preserve"> (наименование в соответствии с ЕГРЮЛ)</w:t>
      </w:r>
      <w:r w:rsidRPr="0042033F">
        <w:rPr>
          <w:sz w:val="28"/>
          <w:szCs w:val="28"/>
        </w:rPr>
        <w:t>, индекс, адрес, телефон, электронный адрес, ИНН, КПП</w:t>
      </w:r>
      <w:r w:rsidR="002A6745">
        <w:rPr>
          <w:sz w:val="28"/>
          <w:szCs w:val="28"/>
        </w:rPr>
        <w:t>.</w:t>
      </w:r>
    </w:p>
    <w:p w:rsidR="008D4FE8" w:rsidRPr="008D4FE8" w:rsidRDefault="008D4FE8" w:rsidP="002A6745">
      <w:pPr>
        <w:ind w:left="567" w:hanging="567"/>
        <w:rPr>
          <w:sz w:val="28"/>
          <w:szCs w:val="28"/>
        </w:rPr>
      </w:pPr>
    </w:p>
    <w:p w:rsidR="00CE5AAD" w:rsidRPr="008D4FE8" w:rsidRDefault="00CE5AAD" w:rsidP="002A6745">
      <w:pPr>
        <w:numPr>
          <w:ilvl w:val="0"/>
          <w:numId w:val="17"/>
        </w:numPr>
        <w:spacing w:line="480" w:lineRule="auto"/>
        <w:ind w:left="567" w:hanging="567"/>
        <w:rPr>
          <w:sz w:val="28"/>
          <w:szCs w:val="28"/>
        </w:rPr>
      </w:pPr>
      <w:r w:rsidRPr="008D4FE8">
        <w:rPr>
          <w:sz w:val="28"/>
          <w:szCs w:val="28"/>
        </w:rPr>
        <w:t>Программа (с указанием хронометража</w:t>
      </w:r>
      <w:r w:rsidR="008D4FE8">
        <w:rPr>
          <w:sz w:val="28"/>
          <w:szCs w:val="28"/>
        </w:rPr>
        <w:t xml:space="preserve"> </w:t>
      </w:r>
      <w:r w:rsidRPr="008D4FE8">
        <w:rPr>
          <w:sz w:val="28"/>
          <w:szCs w:val="28"/>
        </w:rPr>
        <w:t>каждого произведения)</w:t>
      </w:r>
      <w:r w:rsidR="002A6745">
        <w:rPr>
          <w:sz w:val="28"/>
          <w:szCs w:val="28"/>
        </w:rPr>
        <w:t>.</w:t>
      </w:r>
    </w:p>
    <w:p w:rsidR="00CE5AAD" w:rsidRPr="008D4FE8" w:rsidRDefault="00CE5AAD" w:rsidP="002A6745">
      <w:pPr>
        <w:numPr>
          <w:ilvl w:val="0"/>
          <w:numId w:val="17"/>
        </w:numPr>
        <w:ind w:left="567" w:hanging="567"/>
        <w:rPr>
          <w:sz w:val="28"/>
          <w:szCs w:val="28"/>
        </w:rPr>
      </w:pPr>
      <w:r w:rsidRPr="008D4FE8">
        <w:rPr>
          <w:sz w:val="28"/>
          <w:szCs w:val="28"/>
        </w:rPr>
        <w:t>Каким способом будет произведена оплата (наличным, безналичным, банковским переводом)</w:t>
      </w:r>
      <w:r w:rsidR="008D4FE8">
        <w:rPr>
          <w:sz w:val="28"/>
          <w:szCs w:val="28"/>
        </w:rPr>
        <w:t xml:space="preserve">, </w:t>
      </w:r>
      <w:r w:rsidR="009611BA">
        <w:rPr>
          <w:sz w:val="28"/>
          <w:szCs w:val="28"/>
        </w:rPr>
        <w:t>(</w:t>
      </w:r>
      <w:r w:rsidRPr="009611BA">
        <w:rPr>
          <w:sz w:val="28"/>
          <w:szCs w:val="28"/>
          <w:u w:val="single"/>
        </w:rPr>
        <w:t>нужное подчеркнуть</w:t>
      </w:r>
      <w:r w:rsidR="009611BA">
        <w:rPr>
          <w:sz w:val="28"/>
          <w:szCs w:val="28"/>
          <w:u w:val="single"/>
        </w:rPr>
        <w:t>)</w:t>
      </w:r>
      <w:r w:rsidR="002A6745" w:rsidRPr="009611BA">
        <w:rPr>
          <w:sz w:val="28"/>
          <w:szCs w:val="28"/>
          <w:u w:val="single"/>
        </w:rPr>
        <w:t>.</w:t>
      </w:r>
    </w:p>
    <w:p w:rsidR="008D4FE8" w:rsidRPr="008D4FE8" w:rsidRDefault="008D4FE8" w:rsidP="002A6745">
      <w:pPr>
        <w:ind w:left="567" w:hanging="567"/>
        <w:rPr>
          <w:sz w:val="28"/>
          <w:szCs w:val="28"/>
        </w:rPr>
      </w:pPr>
    </w:p>
    <w:p w:rsidR="00CE5AAD" w:rsidRDefault="008D4FE8" w:rsidP="002A6745">
      <w:pPr>
        <w:numPr>
          <w:ilvl w:val="0"/>
          <w:numId w:val="17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Необходимый</w:t>
      </w:r>
      <w:r w:rsidR="00CE5AAD" w:rsidRPr="008D4FE8">
        <w:rPr>
          <w:sz w:val="28"/>
          <w:szCs w:val="28"/>
        </w:rPr>
        <w:t xml:space="preserve"> пакет отч</w:t>
      </w:r>
      <w:r>
        <w:rPr>
          <w:sz w:val="28"/>
          <w:szCs w:val="28"/>
        </w:rPr>
        <w:t>е</w:t>
      </w:r>
      <w:r w:rsidR="00CE5AAD" w:rsidRPr="008D4FE8">
        <w:rPr>
          <w:sz w:val="28"/>
          <w:szCs w:val="28"/>
        </w:rPr>
        <w:t>тных финансовых документов (с ук</w:t>
      </w:r>
      <w:r>
        <w:rPr>
          <w:sz w:val="28"/>
          <w:szCs w:val="28"/>
        </w:rPr>
        <w:t>азанием заказчика, плательщика)</w:t>
      </w:r>
      <w:r w:rsidR="002A6745">
        <w:rPr>
          <w:sz w:val="28"/>
          <w:szCs w:val="28"/>
        </w:rPr>
        <w:t>.</w:t>
      </w:r>
    </w:p>
    <w:p w:rsidR="008D4FE8" w:rsidRPr="008D4FE8" w:rsidRDefault="008D4FE8" w:rsidP="002A6745">
      <w:pPr>
        <w:ind w:left="567" w:hanging="567"/>
        <w:rPr>
          <w:sz w:val="28"/>
          <w:szCs w:val="28"/>
        </w:rPr>
      </w:pPr>
    </w:p>
    <w:p w:rsidR="00CE5AAD" w:rsidRPr="008D4FE8" w:rsidRDefault="00CE5AAD" w:rsidP="002A6745">
      <w:pPr>
        <w:numPr>
          <w:ilvl w:val="0"/>
          <w:numId w:val="17"/>
        </w:numPr>
        <w:spacing w:line="480" w:lineRule="auto"/>
        <w:ind w:left="567" w:hanging="567"/>
        <w:rPr>
          <w:sz w:val="28"/>
          <w:szCs w:val="28"/>
        </w:rPr>
      </w:pPr>
      <w:r w:rsidRPr="008D4FE8">
        <w:rPr>
          <w:sz w:val="28"/>
          <w:szCs w:val="28"/>
        </w:rPr>
        <w:t>Бухгалтери</w:t>
      </w:r>
      <w:r w:rsidR="002A6745">
        <w:rPr>
          <w:sz w:val="28"/>
          <w:szCs w:val="28"/>
        </w:rPr>
        <w:t>я (телефон, электронный адрес).</w:t>
      </w:r>
    </w:p>
    <w:p w:rsidR="00CE5AAD" w:rsidRPr="008455DC" w:rsidRDefault="00CE5AAD" w:rsidP="00CE5AAD">
      <w:pPr>
        <w:rPr>
          <w:sz w:val="28"/>
          <w:szCs w:val="28"/>
        </w:rPr>
      </w:pPr>
    </w:p>
    <w:p w:rsidR="008D4FE8" w:rsidRDefault="008D4FE8" w:rsidP="008D4FE8">
      <w:pPr>
        <w:rPr>
          <w:sz w:val="28"/>
          <w:szCs w:val="28"/>
        </w:rPr>
      </w:pPr>
      <w:r>
        <w:rPr>
          <w:sz w:val="28"/>
          <w:szCs w:val="28"/>
        </w:rPr>
        <w:t>С положением ознакомлен (а).</w:t>
      </w:r>
    </w:p>
    <w:p w:rsidR="00CE5AAD" w:rsidRPr="008455DC" w:rsidRDefault="00CE5AAD" w:rsidP="00CE5AAD">
      <w:pPr>
        <w:rPr>
          <w:sz w:val="28"/>
          <w:szCs w:val="28"/>
        </w:rPr>
      </w:pPr>
    </w:p>
    <w:p w:rsidR="00CE5AAD" w:rsidRPr="008455DC" w:rsidRDefault="00CE5AAD" w:rsidP="00CE5AAD">
      <w:pPr>
        <w:rPr>
          <w:sz w:val="28"/>
          <w:szCs w:val="28"/>
        </w:rPr>
      </w:pPr>
    </w:p>
    <w:p w:rsidR="00CE5AAD" w:rsidRPr="008455DC" w:rsidRDefault="00CE5AAD" w:rsidP="00CE5AAD">
      <w:pPr>
        <w:rPr>
          <w:sz w:val="28"/>
          <w:szCs w:val="28"/>
        </w:rPr>
      </w:pPr>
    </w:p>
    <w:p w:rsidR="00CE5AAD" w:rsidRPr="008455DC" w:rsidRDefault="00CE5AAD" w:rsidP="00CE5AAD">
      <w:pPr>
        <w:jc w:val="center"/>
        <w:rPr>
          <w:sz w:val="28"/>
        </w:rPr>
      </w:pPr>
      <w:r w:rsidRPr="008455DC">
        <w:rPr>
          <w:sz w:val="28"/>
        </w:rPr>
        <w:t>Дата «____» ________20     г.                       Подпись руководителя ____________</w:t>
      </w:r>
    </w:p>
    <w:p w:rsidR="00CE5AAD" w:rsidRPr="008455DC" w:rsidRDefault="00CE5AAD" w:rsidP="008E330C">
      <w:pPr>
        <w:jc w:val="center"/>
        <w:rPr>
          <w:sz w:val="28"/>
        </w:rPr>
      </w:pPr>
      <w:r w:rsidRPr="008455DC">
        <w:rPr>
          <w:sz w:val="28"/>
        </w:rPr>
        <w:t>МП</w:t>
      </w:r>
    </w:p>
    <w:p w:rsidR="00CE5AAD" w:rsidRPr="002A6745" w:rsidRDefault="00CE5AAD" w:rsidP="002A6745">
      <w:pPr>
        <w:jc w:val="right"/>
      </w:pPr>
      <w:r w:rsidRPr="002A6745">
        <w:t>Приложение №4</w:t>
      </w:r>
    </w:p>
    <w:p w:rsidR="00CE5AAD" w:rsidRPr="008455DC" w:rsidRDefault="00CE5AAD" w:rsidP="00CE5AAD">
      <w:pPr>
        <w:jc w:val="center"/>
        <w:rPr>
          <w:i/>
        </w:rPr>
      </w:pPr>
    </w:p>
    <w:p w:rsidR="00CE5AAD" w:rsidRPr="008455DC" w:rsidRDefault="00CE5AAD" w:rsidP="00CE5AAD">
      <w:pPr>
        <w:jc w:val="center"/>
        <w:rPr>
          <w:sz w:val="28"/>
          <w:szCs w:val="28"/>
        </w:rPr>
      </w:pPr>
      <w:r w:rsidRPr="008455DC">
        <w:rPr>
          <w:sz w:val="28"/>
          <w:szCs w:val="28"/>
        </w:rPr>
        <w:lastRenderedPageBreak/>
        <w:t>СОГЛАСИЕ НА ОБРАБОТКУ ПЕРСОНАЛЬНЫХ ДАННЫХ</w:t>
      </w:r>
    </w:p>
    <w:p w:rsidR="00CE5AAD" w:rsidRPr="008455DC" w:rsidRDefault="00CE5AAD" w:rsidP="00CE5AAD">
      <w:pPr>
        <w:jc w:val="center"/>
        <w:rPr>
          <w:sz w:val="28"/>
          <w:szCs w:val="28"/>
        </w:rPr>
      </w:pPr>
    </w:p>
    <w:p w:rsidR="00CE5AAD" w:rsidRPr="008455DC" w:rsidRDefault="00CE5AAD" w:rsidP="00CE5AAD">
      <w:pPr>
        <w:jc w:val="center"/>
        <w:rPr>
          <w:sz w:val="28"/>
          <w:szCs w:val="28"/>
        </w:rPr>
      </w:pPr>
    </w:p>
    <w:p w:rsidR="00CE5AAD" w:rsidRPr="008455DC" w:rsidRDefault="00CE5AAD" w:rsidP="004B50BC">
      <w:pPr>
        <w:ind w:firstLine="567"/>
        <w:jc w:val="both"/>
        <w:rPr>
          <w:sz w:val="28"/>
        </w:rPr>
      </w:pPr>
      <w:r w:rsidRPr="008455DC">
        <w:rPr>
          <w:sz w:val="28"/>
        </w:rPr>
        <w:t>Я, ______________________________</w:t>
      </w:r>
      <w:r w:rsidR="0050533D">
        <w:rPr>
          <w:sz w:val="28"/>
        </w:rPr>
        <w:t>_______________________________</w:t>
      </w:r>
      <w:r w:rsidRPr="008455DC">
        <w:rPr>
          <w:sz w:val="28"/>
        </w:rPr>
        <w:t xml:space="preserve"> , </w:t>
      </w:r>
    </w:p>
    <w:p w:rsidR="00CE5AAD" w:rsidRPr="008455DC" w:rsidRDefault="00CE5AAD" w:rsidP="00CE5AAD">
      <w:pPr>
        <w:jc w:val="center"/>
      </w:pPr>
      <w:r w:rsidRPr="008455DC">
        <w:t>(ФИО, родителя или законного представителя участника конкурса)</w:t>
      </w:r>
    </w:p>
    <w:p w:rsidR="00CE5AAD" w:rsidRPr="008455DC" w:rsidRDefault="00CE5AAD" w:rsidP="00CE5AAD">
      <w:pPr>
        <w:jc w:val="center"/>
      </w:pPr>
    </w:p>
    <w:p w:rsidR="00CE5AAD" w:rsidRPr="008455DC" w:rsidRDefault="00CE5AAD" w:rsidP="00CE5AAD">
      <w:pPr>
        <w:jc w:val="both"/>
        <w:rPr>
          <w:sz w:val="28"/>
        </w:rPr>
      </w:pPr>
      <w:r w:rsidRPr="008455DC">
        <w:rPr>
          <w:sz w:val="28"/>
        </w:rPr>
        <w:t xml:space="preserve">___________________________________________________________________ </w:t>
      </w:r>
    </w:p>
    <w:p w:rsidR="00CE5AAD" w:rsidRPr="008455DC" w:rsidRDefault="00CE5AAD" w:rsidP="00CE5AAD">
      <w:pPr>
        <w:jc w:val="center"/>
      </w:pPr>
      <w:r w:rsidRPr="008455DC">
        <w:t>(ФИО несовершеннолетнего реб</w:t>
      </w:r>
      <w:r w:rsidR="005F5DC4">
        <w:t>е</w:t>
      </w:r>
      <w:r w:rsidRPr="008455DC">
        <w:t>нка)</w:t>
      </w:r>
    </w:p>
    <w:p w:rsidR="00CE5AAD" w:rsidRPr="008455DC" w:rsidRDefault="00CE5AAD" w:rsidP="00CE5AAD">
      <w:pPr>
        <w:jc w:val="center"/>
      </w:pPr>
    </w:p>
    <w:p w:rsidR="00CE5AAD" w:rsidRPr="008455DC" w:rsidRDefault="00CE5AAD" w:rsidP="00CE5AAD">
      <w:pPr>
        <w:jc w:val="both"/>
        <w:rPr>
          <w:sz w:val="28"/>
        </w:rPr>
      </w:pPr>
      <w:r w:rsidRPr="008455DC">
        <w:rPr>
          <w:sz w:val="28"/>
        </w:rPr>
        <w:t xml:space="preserve">___________________________________________________________________ </w:t>
      </w:r>
    </w:p>
    <w:p w:rsidR="00CE5AAD" w:rsidRPr="008455DC" w:rsidRDefault="00CE5AAD" w:rsidP="00CE5AAD">
      <w:pPr>
        <w:jc w:val="center"/>
      </w:pPr>
      <w:r w:rsidRPr="008455DC">
        <w:t>(серия, номер свидетельства о рождении или паспорта реб</w:t>
      </w:r>
      <w:r w:rsidR="008D4FE8">
        <w:t>е</w:t>
      </w:r>
      <w:r w:rsidRPr="008455DC">
        <w:t xml:space="preserve">нка, сведения об органе, </w:t>
      </w:r>
      <w:r w:rsidR="005F5DC4">
        <w:t xml:space="preserve">                             </w:t>
      </w:r>
      <w:r w:rsidRPr="008455DC">
        <w:t>его выдавшем, и дата выдачи)</w:t>
      </w:r>
    </w:p>
    <w:p w:rsidR="00CE5AAD" w:rsidRPr="008455DC" w:rsidRDefault="00CE5AAD" w:rsidP="00CE5AAD">
      <w:pPr>
        <w:jc w:val="center"/>
      </w:pPr>
    </w:p>
    <w:p w:rsidR="00CE5AAD" w:rsidRPr="008455DC" w:rsidRDefault="00CE5AAD" w:rsidP="00CE5AAD">
      <w:pPr>
        <w:jc w:val="both"/>
        <w:rPr>
          <w:sz w:val="28"/>
        </w:rPr>
      </w:pPr>
      <w:r w:rsidRPr="008455DC">
        <w:rPr>
          <w:sz w:val="28"/>
        </w:rPr>
        <w:t xml:space="preserve">___________________________________________________________________ </w:t>
      </w:r>
    </w:p>
    <w:p w:rsidR="00CE5AAD" w:rsidRPr="008455DC" w:rsidRDefault="00CE5AAD" w:rsidP="00CE5AAD">
      <w:pPr>
        <w:jc w:val="both"/>
        <w:rPr>
          <w:sz w:val="28"/>
        </w:rPr>
      </w:pPr>
    </w:p>
    <w:p w:rsidR="00CE5AAD" w:rsidRPr="008455DC" w:rsidRDefault="008D4FE8" w:rsidP="004B50BC">
      <w:pPr>
        <w:ind w:firstLine="567"/>
        <w:jc w:val="both"/>
        <w:rPr>
          <w:sz w:val="28"/>
        </w:rPr>
      </w:pPr>
      <w:r>
        <w:rPr>
          <w:sz w:val="28"/>
        </w:rPr>
        <w:t>с</w:t>
      </w:r>
      <w:r w:rsidR="00CE5AAD" w:rsidRPr="008455DC">
        <w:rPr>
          <w:sz w:val="28"/>
        </w:rPr>
        <w:t>огласен</w:t>
      </w:r>
      <w:r>
        <w:rPr>
          <w:sz w:val="28"/>
        </w:rPr>
        <w:t xml:space="preserve"> (согласна)</w:t>
      </w:r>
      <w:r w:rsidR="00CE5AAD" w:rsidRPr="008455DC">
        <w:rPr>
          <w:sz w:val="28"/>
        </w:rPr>
        <w:t xml:space="preserve"> на обработку своих персональных данных и персональных данных своего реб</w:t>
      </w:r>
      <w:r>
        <w:rPr>
          <w:sz w:val="28"/>
        </w:rPr>
        <w:t>е</w:t>
      </w:r>
      <w:r w:rsidR="0050533D">
        <w:rPr>
          <w:sz w:val="28"/>
        </w:rPr>
        <w:t xml:space="preserve">нка </w:t>
      </w:r>
      <w:r w:rsidR="00CE5AAD" w:rsidRPr="008455DC">
        <w:rPr>
          <w:sz w:val="28"/>
        </w:rPr>
        <w:t>МАУ ДО «ДШИ №</w:t>
      </w:r>
      <w:r w:rsidR="007E39B9">
        <w:rPr>
          <w:sz w:val="28"/>
        </w:rPr>
        <w:t xml:space="preserve"> </w:t>
      </w:r>
      <w:r w:rsidR="00CE5AAD" w:rsidRPr="008455DC">
        <w:rPr>
          <w:sz w:val="28"/>
        </w:rPr>
        <w:t>1» в целях качественной организации проведения Всероссийского конкурса эле</w:t>
      </w:r>
      <w:r w:rsidR="006E3235">
        <w:rPr>
          <w:sz w:val="28"/>
        </w:rPr>
        <w:t xml:space="preserve">ктронной и компьютерной музыки </w:t>
      </w:r>
      <w:r w:rsidR="00CE5AAD" w:rsidRPr="008455DC">
        <w:rPr>
          <w:sz w:val="28"/>
        </w:rPr>
        <w:t>.</w:t>
      </w:r>
    </w:p>
    <w:p w:rsidR="00CE5AAD" w:rsidRPr="008455DC" w:rsidRDefault="00CE5AAD" w:rsidP="004B50BC">
      <w:pPr>
        <w:ind w:firstLine="567"/>
        <w:jc w:val="both"/>
        <w:rPr>
          <w:sz w:val="28"/>
        </w:rPr>
      </w:pPr>
      <w:r w:rsidRPr="008455DC">
        <w:rPr>
          <w:sz w:val="28"/>
        </w:rPr>
        <w:t>Персональные данные о:</w:t>
      </w:r>
    </w:p>
    <w:p w:rsidR="00CE5AAD" w:rsidRPr="008455DC" w:rsidRDefault="00CE5AAD" w:rsidP="004B50BC">
      <w:pPr>
        <w:numPr>
          <w:ilvl w:val="0"/>
          <w:numId w:val="1"/>
        </w:numPr>
        <w:ind w:left="567" w:hanging="567"/>
        <w:jc w:val="both"/>
        <w:rPr>
          <w:sz w:val="28"/>
        </w:rPr>
      </w:pPr>
      <w:r w:rsidRPr="008455DC">
        <w:rPr>
          <w:sz w:val="28"/>
        </w:rPr>
        <w:t>ФИО.</w:t>
      </w:r>
    </w:p>
    <w:p w:rsidR="00CE5AAD" w:rsidRPr="008455DC" w:rsidRDefault="00CE5AAD" w:rsidP="004B50BC">
      <w:pPr>
        <w:numPr>
          <w:ilvl w:val="0"/>
          <w:numId w:val="1"/>
        </w:numPr>
        <w:ind w:left="567" w:hanging="567"/>
        <w:jc w:val="both"/>
        <w:rPr>
          <w:sz w:val="28"/>
        </w:rPr>
      </w:pPr>
      <w:r w:rsidRPr="008455DC">
        <w:rPr>
          <w:sz w:val="28"/>
        </w:rPr>
        <w:t>Дате рождения.</w:t>
      </w:r>
    </w:p>
    <w:p w:rsidR="00CE5AAD" w:rsidRPr="008455DC" w:rsidRDefault="00CE5AAD" w:rsidP="004B50BC">
      <w:pPr>
        <w:numPr>
          <w:ilvl w:val="0"/>
          <w:numId w:val="1"/>
        </w:numPr>
        <w:ind w:left="567" w:hanging="567"/>
        <w:jc w:val="both"/>
        <w:rPr>
          <w:sz w:val="28"/>
        </w:rPr>
      </w:pPr>
      <w:r w:rsidRPr="008455DC">
        <w:rPr>
          <w:sz w:val="28"/>
        </w:rPr>
        <w:t>Месте обучения.</w:t>
      </w:r>
    </w:p>
    <w:p w:rsidR="00CE5AAD" w:rsidRPr="008455DC" w:rsidRDefault="00CE5AAD" w:rsidP="004B50BC">
      <w:pPr>
        <w:numPr>
          <w:ilvl w:val="0"/>
          <w:numId w:val="1"/>
        </w:numPr>
        <w:ind w:left="567" w:hanging="567"/>
        <w:jc w:val="both"/>
        <w:rPr>
          <w:sz w:val="28"/>
        </w:rPr>
      </w:pPr>
      <w:r w:rsidRPr="008455DC">
        <w:rPr>
          <w:sz w:val="28"/>
        </w:rPr>
        <w:t xml:space="preserve">Контактах (номер телефона, </w:t>
      </w:r>
      <w:r w:rsidRPr="008455DC">
        <w:rPr>
          <w:sz w:val="28"/>
          <w:lang w:val="en-US"/>
        </w:rPr>
        <w:t>e</w:t>
      </w:r>
      <w:r w:rsidRPr="008455DC">
        <w:rPr>
          <w:sz w:val="28"/>
        </w:rPr>
        <w:t>-</w:t>
      </w:r>
      <w:r w:rsidRPr="008455DC">
        <w:rPr>
          <w:sz w:val="28"/>
          <w:lang w:val="en-US"/>
        </w:rPr>
        <w:t>mail</w:t>
      </w:r>
      <w:r w:rsidRPr="008455DC">
        <w:rPr>
          <w:sz w:val="28"/>
        </w:rPr>
        <w:t>).</w:t>
      </w:r>
    </w:p>
    <w:p w:rsidR="00CE5AAD" w:rsidRPr="004B50BC" w:rsidRDefault="00CE5AAD" w:rsidP="004B50BC">
      <w:pPr>
        <w:numPr>
          <w:ilvl w:val="0"/>
          <w:numId w:val="1"/>
        </w:numPr>
        <w:ind w:left="567" w:hanging="567"/>
        <w:jc w:val="both"/>
        <w:rPr>
          <w:sz w:val="28"/>
        </w:rPr>
      </w:pPr>
      <w:r w:rsidRPr="008455DC">
        <w:rPr>
          <w:sz w:val="28"/>
        </w:rPr>
        <w:t>Информации о документе, удостоверяющем личность реб</w:t>
      </w:r>
      <w:r w:rsidR="008D4FE8">
        <w:rPr>
          <w:sz w:val="28"/>
        </w:rPr>
        <w:t>е</w:t>
      </w:r>
      <w:r w:rsidRPr="008455DC">
        <w:rPr>
          <w:sz w:val="28"/>
        </w:rPr>
        <w:t>нка (указана выше)</w:t>
      </w:r>
      <w:r w:rsidR="004B50BC">
        <w:rPr>
          <w:sz w:val="28"/>
        </w:rPr>
        <w:t xml:space="preserve"> </w:t>
      </w:r>
      <w:r w:rsidRPr="004B50BC">
        <w:rPr>
          <w:sz w:val="28"/>
        </w:rPr>
        <w:t>представлены добровольно и лично (либо законным представителем).</w:t>
      </w:r>
    </w:p>
    <w:p w:rsidR="00CE5AAD" w:rsidRPr="008455DC" w:rsidRDefault="00CE5AAD" w:rsidP="004B50BC">
      <w:pPr>
        <w:ind w:firstLine="567"/>
        <w:jc w:val="both"/>
        <w:rPr>
          <w:sz w:val="28"/>
        </w:rPr>
      </w:pPr>
      <w:r w:rsidRPr="008455DC">
        <w:rPr>
          <w:sz w:val="28"/>
        </w:rPr>
        <w:t>Я согласен</w:t>
      </w:r>
      <w:r w:rsidR="008D4FE8">
        <w:rPr>
          <w:sz w:val="28"/>
        </w:rPr>
        <w:t xml:space="preserve"> (согласна)</w:t>
      </w:r>
      <w:r w:rsidRPr="008455DC">
        <w:rPr>
          <w:sz w:val="28"/>
        </w:rPr>
        <w:t xml:space="preserve"> на обработку своих персональных данных и персональных данных своего реб</w:t>
      </w:r>
      <w:r w:rsidR="008D4FE8">
        <w:rPr>
          <w:sz w:val="28"/>
        </w:rPr>
        <w:t>е</w:t>
      </w:r>
      <w:r w:rsidRPr="008455DC">
        <w:rPr>
          <w:sz w:val="28"/>
        </w:rPr>
        <w:t>нка с использованием средств автоматизации и без использования таких средств в сроки, связанные с датой подачи заявки на Всероссийский конкурс электронной и компьютерной муз</w:t>
      </w:r>
      <w:r w:rsidR="0050533D">
        <w:rPr>
          <w:sz w:val="28"/>
        </w:rPr>
        <w:t xml:space="preserve">ыки в оргкомитет конкурса. Даю </w:t>
      </w:r>
      <w:r w:rsidRPr="008455DC">
        <w:rPr>
          <w:sz w:val="28"/>
        </w:rPr>
        <w:t>согласие на совершение следующих действий с моими персональными данными и персональными данными своего реб</w:t>
      </w:r>
      <w:r w:rsidR="008D4FE8">
        <w:rPr>
          <w:sz w:val="28"/>
        </w:rPr>
        <w:t>е</w:t>
      </w:r>
      <w:r w:rsidRPr="008455DC">
        <w:rPr>
          <w:sz w:val="28"/>
        </w:rPr>
        <w:t>нка: сбор, систематизация, накопление, хранение, уточнение, использование, блокирование, уничтожение.</w:t>
      </w:r>
    </w:p>
    <w:p w:rsidR="00CE5AAD" w:rsidRPr="008455DC" w:rsidRDefault="00CE5AAD" w:rsidP="004B50BC">
      <w:pPr>
        <w:ind w:firstLine="567"/>
        <w:jc w:val="both"/>
        <w:rPr>
          <w:sz w:val="28"/>
        </w:rPr>
      </w:pPr>
      <w:r w:rsidRPr="008455DC">
        <w:rPr>
          <w:sz w:val="28"/>
        </w:rPr>
        <w:t>В случае неправомерных действий или бездействия оператора МАУ ДО «ДШИ №</w:t>
      </w:r>
      <w:r w:rsidR="007E39B9">
        <w:rPr>
          <w:sz w:val="28"/>
        </w:rPr>
        <w:t xml:space="preserve"> </w:t>
      </w:r>
      <w:r w:rsidRPr="008455DC">
        <w:rPr>
          <w:sz w:val="28"/>
        </w:rPr>
        <w:t>1» настоящее согласие может быть отозвано мной заявлением в письменном виде.</w:t>
      </w:r>
    </w:p>
    <w:p w:rsidR="00CE5AAD" w:rsidRPr="008455DC" w:rsidRDefault="00CE5AAD" w:rsidP="004B50BC">
      <w:pPr>
        <w:ind w:firstLine="567"/>
        <w:jc w:val="both"/>
        <w:rPr>
          <w:sz w:val="28"/>
        </w:rPr>
      </w:pPr>
      <w:r w:rsidRPr="008455DC">
        <w:rPr>
          <w:sz w:val="28"/>
        </w:rPr>
        <w:t>Я информирован</w:t>
      </w:r>
      <w:r w:rsidR="008D4FE8">
        <w:rPr>
          <w:sz w:val="28"/>
        </w:rPr>
        <w:t xml:space="preserve"> (информирована)</w:t>
      </w:r>
      <w:r w:rsidRPr="008455DC">
        <w:rPr>
          <w:sz w:val="28"/>
        </w:rPr>
        <w:t xml:space="preserve"> о сво</w:t>
      </w:r>
      <w:r w:rsidR="00317BF0">
        <w:rPr>
          <w:sz w:val="28"/>
        </w:rPr>
        <w:t>е</w:t>
      </w:r>
      <w:r w:rsidRPr="008455DC">
        <w:rPr>
          <w:sz w:val="28"/>
        </w:rPr>
        <w:t>м праве на уничтожение персональных данных обо мне (либо о мо</w:t>
      </w:r>
      <w:r w:rsidR="008D4FE8">
        <w:rPr>
          <w:sz w:val="28"/>
        </w:rPr>
        <w:t>е</w:t>
      </w:r>
      <w:r w:rsidRPr="008455DC">
        <w:rPr>
          <w:sz w:val="28"/>
        </w:rPr>
        <w:t>м реб</w:t>
      </w:r>
      <w:r w:rsidR="008D4FE8">
        <w:rPr>
          <w:sz w:val="28"/>
        </w:rPr>
        <w:t>е</w:t>
      </w:r>
      <w:r w:rsidRPr="008455DC">
        <w:rPr>
          <w:sz w:val="28"/>
        </w:rPr>
        <w:t>нке).</w:t>
      </w:r>
    </w:p>
    <w:p w:rsidR="00CE5AAD" w:rsidRPr="008455DC" w:rsidRDefault="00CE5AAD" w:rsidP="00CE5AAD">
      <w:pPr>
        <w:jc w:val="both"/>
        <w:rPr>
          <w:sz w:val="28"/>
        </w:rPr>
      </w:pPr>
    </w:p>
    <w:p w:rsidR="00CE5AAD" w:rsidRDefault="00CE5AAD" w:rsidP="00CE5AAD">
      <w:pPr>
        <w:jc w:val="both"/>
        <w:rPr>
          <w:sz w:val="28"/>
        </w:rPr>
      </w:pPr>
      <w:r w:rsidRPr="008455DC">
        <w:rPr>
          <w:sz w:val="28"/>
        </w:rPr>
        <w:t xml:space="preserve">«____» _____________ 20 ___ г. </w:t>
      </w:r>
    </w:p>
    <w:p w:rsidR="00A74751" w:rsidRPr="008455DC" w:rsidRDefault="00A74751" w:rsidP="00CE5AAD">
      <w:pPr>
        <w:jc w:val="both"/>
        <w:rPr>
          <w:sz w:val="28"/>
        </w:rPr>
      </w:pPr>
    </w:p>
    <w:p w:rsidR="00CE5AAD" w:rsidRPr="008455DC" w:rsidRDefault="00CE5AAD" w:rsidP="00CE5AAD">
      <w:pPr>
        <w:jc w:val="both"/>
        <w:rPr>
          <w:sz w:val="28"/>
        </w:rPr>
      </w:pPr>
      <w:r w:rsidRPr="008455DC">
        <w:rPr>
          <w:sz w:val="28"/>
        </w:rPr>
        <w:t>________________________ /________________________/</w:t>
      </w:r>
    </w:p>
    <w:p w:rsidR="00133085" w:rsidRPr="00CE5AAD" w:rsidRDefault="00CE5AAD" w:rsidP="00CE5AAD">
      <w:pPr>
        <w:rPr>
          <w:i/>
          <w:sz w:val="20"/>
          <w:szCs w:val="20"/>
        </w:rPr>
      </w:pPr>
      <w:r w:rsidRPr="00CE5AAD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 </w:t>
      </w:r>
      <w:r w:rsidRPr="00CE5AAD">
        <w:rPr>
          <w:i/>
          <w:sz w:val="20"/>
          <w:szCs w:val="20"/>
        </w:rPr>
        <w:t xml:space="preserve">          Подпись                                        </w:t>
      </w:r>
      <w:r>
        <w:rPr>
          <w:i/>
          <w:sz w:val="20"/>
          <w:szCs w:val="20"/>
        </w:rPr>
        <w:t xml:space="preserve">  </w:t>
      </w:r>
      <w:r w:rsidRPr="00CE5AAD">
        <w:rPr>
          <w:i/>
          <w:sz w:val="20"/>
          <w:szCs w:val="20"/>
        </w:rPr>
        <w:t xml:space="preserve">  Расшифровка подписи</w:t>
      </w:r>
    </w:p>
    <w:sectPr w:rsidR="00133085" w:rsidRPr="00CE5AAD" w:rsidSect="00D01983">
      <w:footerReference w:type="even" r:id="rId11"/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FF" w:rsidRDefault="00261DFF">
      <w:r>
        <w:separator/>
      </w:r>
    </w:p>
  </w:endnote>
  <w:endnote w:type="continuationSeparator" w:id="0">
    <w:p w:rsidR="00261DFF" w:rsidRDefault="0026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91" w:rsidRDefault="00EE6109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5E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5E91" w:rsidRDefault="00D45E91" w:rsidP="00476303">
    <w:pPr>
      <w:pStyle w:val="a5"/>
      <w:ind w:right="360"/>
    </w:pPr>
  </w:p>
  <w:p w:rsidR="00D45E91" w:rsidRDefault="00D45E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91" w:rsidRDefault="00EE6109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5E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2BCD">
      <w:rPr>
        <w:rStyle w:val="a7"/>
        <w:noProof/>
      </w:rPr>
      <w:t>13</w:t>
    </w:r>
    <w:r>
      <w:rPr>
        <w:rStyle w:val="a7"/>
      </w:rPr>
      <w:fldChar w:fldCharType="end"/>
    </w:r>
  </w:p>
  <w:p w:rsidR="00D45E91" w:rsidRDefault="00D45E91" w:rsidP="00476303">
    <w:pPr>
      <w:pStyle w:val="a5"/>
      <w:ind w:right="360"/>
    </w:pPr>
  </w:p>
  <w:p w:rsidR="00D45E91" w:rsidRDefault="00D45E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FF" w:rsidRDefault="00261DFF">
      <w:r>
        <w:separator/>
      </w:r>
    </w:p>
  </w:footnote>
  <w:footnote w:type="continuationSeparator" w:id="0">
    <w:p w:rsidR="00261DFF" w:rsidRDefault="00261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39"/>
    <w:multiLevelType w:val="hybridMultilevel"/>
    <w:tmpl w:val="D8966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D7AE2"/>
    <w:multiLevelType w:val="hybridMultilevel"/>
    <w:tmpl w:val="EA543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1D6"/>
    <w:multiLevelType w:val="hybridMultilevel"/>
    <w:tmpl w:val="41141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D533C"/>
    <w:multiLevelType w:val="hybridMultilevel"/>
    <w:tmpl w:val="B91A9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21FB"/>
    <w:multiLevelType w:val="hybridMultilevel"/>
    <w:tmpl w:val="B5B8D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57613"/>
    <w:multiLevelType w:val="hybridMultilevel"/>
    <w:tmpl w:val="251E5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B4D55"/>
    <w:multiLevelType w:val="hybridMultilevel"/>
    <w:tmpl w:val="FE56C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71DB5"/>
    <w:multiLevelType w:val="hybridMultilevel"/>
    <w:tmpl w:val="BF861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3D7695"/>
    <w:multiLevelType w:val="hybridMultilevel"/>
    <w:tmpl w:val="FF642EE8"/>
    <w:lvl w:ilvl="0" w:tplc="BFDE2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F61A9"/>
    <w:multiLevelType w:val="hybridMultilevel"/>
    <w:tmpl w:val="BF00F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96254"/>
    <w:multiLevelType w:val="hybridMultilevel"/>
    <w:tmpl w:val="ED34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18407A"/>
    <w:multiLevelType w:val="hybridMultilevel"/>
    <w:tmpl w:val="BA1A241E"/>
    <w:lvl w:ilvl="0" w:tplc="BFDE2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C7F6D"/>
    <w:multiLevelType w:val="hybridMultilevel"/>
    <w:tmpl w:val="A39E7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7388E"/>
    <w:multiLevelType w:val="hybridMultilevel"/>
    <w:tmpl w:val="DC7AE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C1407C"/>
    <w:multiLevelType w:val="hybridMultilevel"/>
    <w:tmpl w:val="FFBC7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5E65E5"/>
    <w:multiLevelType w:val="hybridMultilevel"/>
    <w:tmpl w:val="8B048304"/>
    <w:lvl w:ilvl="0" w:tplc="BFDE2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A24D4"/>
    <w:multiLevelType w:val="hybridMultilevel"/>
    <w:tmpl w:val="3AA64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BE38C4"/>
    <w:multiLevelType w:val="hybridMultilevel"/>
    <w:tmpl w:val="C778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D549A"/>
    <w:multiLevelType w:val="hybridMultilevel"/>
    <w:tmpl w:val="C59ED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5"/>
  </w:num>
  <w:num w:numId="5">
    <w:abstractNumId w:val="10"/>
  </w:num>
  <w:num w:numId="6">
    <w:abstractNumId w:val="16"/>
  </w:num>
  <w:num w:numId="7">
    <w:abstractNumId w:val="3"/>
  </w:num>
  <w:num w:numId="8">
    <w:abstractNumId w:val="13"/>
  </w:num>
  <w:num w:numId="9">
    <w:abstractNumId w:val="9"/>
  </w:num>
  <w:num w:numId="10">
    <w:abstractNumId w:val="14"/>
  </w:num>
  <w:num w:numId="11">
    <w:abstractNumId w:val="12"/>
  </w:num>
  <w:num w:numId="12">
    <w:abstractNumId w:val="1"/>
  </w:num>
  <w:num w:numId="13">
    <w:abstractNumId w:val="17"/>
  </w:num>
  <w:num w:numId="14">
    <w:abstractNumId w:val="4"/>
  </w:num>
  <w:num w:numId="15">
    <w:abstractNumId w:val="8"/>
  </w:num>
  <w:num w:numId="16">
    <w:abstractNumId w:val="11"/>
  </w:num>
  <w:num w:numId="17">
    <w:abstractNumId w:val="15"/>
  </w:num>
  <w:num w:numId="18">
    <w:abstractNumId w:val="0"/>
  </w:num>
  <w:num w:numId="19">
    <w:abstractNumId w:val="6"/>
  </w:num>
  <w:num w:numId="20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281"/>
    <w:rsid w:val="0000162C"/>
    <w:rsid w:val="00004193"/>
    <w:rsid w:val="00007B63"/>
    <w:rsid w:val="00030D5C"/>
    <w:rsid w:val="00031F9A"/>
    <w:rsid w:val="00041E88"/>
    <w:rsid w:val="00050F17"/>
    <w:rsid w:val="0005450D"/>
    <w:rsid w:val="000551B4"/>
    <w:rsid w:val="000650F6"/>
    <w:rsid w:val="00070DDA"/>
    <w:rsid w:val="0007644C"/>
    <w:rsid w:val="000770A8"/>
    <w:rsid w:val="00096CE4"/>
    <w:rsid w:val="000B6C1B"/>
    <w:rsid w:val="000B7A9D"/>
    <w:rsid w:val="000C0B70"/>
    <w:rsid w:val="000C3314"/>
    <w:rsid w:val="000D1D85"/>
    <w:rsid w:val="000D24E3"/>
    <w:rsid w:val="000E23D3"/>
    <w:rsid w:val="000E44B1"/>
    <w:rsid w:val="000E607C"/>
    <w:rsid w:val="000F3FBC"/>
    <w:rsid w:val="000F76B1"/>
    <w:rsid w:val="00111597"/>
    <w:rsid w:val="00114F0F"/>
    <w:rsid w:val="00117B10"/>
    <w:rsid w:val="00120253"/>
    <w:rsid w:val="001271C2"/>
    <w:rsid w:val="00132AAC"/>
    <w:rsid w:val="00133085"/>
    <w:rsid w:val="001353D1"/>
    <w:rsid w:val="00135F69"/>
    <w:rsid w:val="001502FE"/>
    <w:rsid w:val="0015438A"/>
    <w:rsid w:val="00157C19"/>
    <w:rsid w:val="00171DE2"/>
    <w:rsid w:val="00172279"/>
    <w:rsid w:val="0017465F"/>
    <w:rsid w:val="001765E3"/>
    <w:rsid w:val="00181C6C"/>
    <w:rsid w:val="001821E2"/>
    <w:rsid w:val="00196636"/>
    <w:rsid w:val="001A22D9"/>
    <w:rsid w:val="001A3840"/>
    <w:rsid w:val="001A4B37"/>
    <w:rsid w:val="001B6FA8"/>
    <w:rsid w:val="001C4C1D"/>
    <w:rsid w:val="001C7BA0"/>
    <w:rsid w:val="001D2AA9"/>
    <w:rsid w:val="001D49B6"/>
    <w:rsid w:val="001D5118"/>
    <w:rsid w:val="001D6CAF"/>
    <w:rsid w:val="001E2CE5"/>
    <w:rsid w:val="001E5D97"/>
    <w:rsid w:val="001F0965"/>
    <w:rsid w:val="001F71B8"/>
    <w:rsid w:val="00200386"/>
    <w:rsid w:val="00203713"/>
    <w:rsid w:val="00205DE9"/>
    <w:rsid w:val="00213070"/>
    <w:rsid w:val="0021647D"/>
    <w:rsid w:val="00226B89"/>
    <w:rsid w:val="00227720"/>
    <w:rsid w:val="00231670"/>
    <w:rsid w:val="00231B8D"/>
    <w:rsid w:val="00235623"/>
    <w:rsid w:val="002370C6"/>
    <w:rsid w:val="0024342C"/>
    <w:rsid w:val="002451EA"/>
    <w:rsid w:val="00245ADC"/>
    <w:rsid w:val="0025094E"/>
    <w:rsid w:val="00251025"/>
    <w:rsid w:val="00261DFF"/>
    <w:rsid w:val="002732A4"/>
    <w:rsid w:val="00276824"/>
    <w:rsid w:val="002A6745"/>
    <w:rsid w:val="002A6BBC"/>
    <w:rsid w:val="002C0B0C"/>
    <w:rsid w:val="002C3DF3"/>
    <w:rsid w:val="002C4D39"/>
    <w:rsid w:val="002D3B64"/>
    <w:rsid w:val="002D5846"/>
    <w:rsid w:val="002D5EBD"/>
    <w:rsid w:val="002D7344"/>
    <w:rsid w:val="002D7A6A"/>
    <w:rsid w:val="002E5B94"/>
    <w:rsid w:val="002F1EFC"/>
    <w:rsid w:val="002F2A03"/>
    <w:rsid w:val="002F5334"/>
    <w:rsid w:val="0031253A"/>
    <w:rsid w:val="003129BC"/>
    <w:rsid w:val="00314947"/>
    <w:rsid w:val="0031603D"/>
    <w:rsid w:val="003169F3"/>
    <w:rsid w:val="00317209"/>
    <w:rsid w:val="00317BF0"/>
    <w:rsid w:val="00322E47"/>
    <w:rsid w:val="00324227"/>
    <w:rsid w:val="003266A7"/>
    <w:rsid w:val="00337556"/>
    <w:rsid w:val="00340F62"/>
    <w:rsid w:val="00342986"/>
    <w:rsid w:val="00342D0C"/>
    <w:rsid w:val="00345492"/>
    <w:rsid w:val="003520A2"/>
    <w:rsid w:val="003610C3"/>
    <w:rsid w:val="00362502"/>
    <w:rsid w:val="0036440B"/>
    <w:rsid w:val="00364E52"/>
    <w:rsid w:val="00371F42"/>
    <w:rsid w:val="00372EB5"/>
    <w:rsid w:val="00375ADE"/>
    <w:rsid w:val="003772FA"/>
    <w:rsid w:val="00377E9A"/>
    <w:rsid w:val="00390F17"/>
    <w:rsid w:val="003A3127"/>
    <w:rsid w:val="003A5C6B"/>
    <w:rsid w:val="003B11CE"/>
    <w:rsid w:val="003B40C0"/>
    <w:rsid w:val="003C2E78"/>
    <w:rsid w:val="003D2704"/>
    <w:rsid w:val="003D6C06"/>
    <w:rsid w:val="003E5078"/>
    <w:rsid w:val="003E5E39"/>
    <w:rsid w:val="003F0411"/>
    <w:rsid w:val="003F2905"/>
    <w:rsid w:val="003F4D34"/>
    <w:rsid w:val="00410977"/>
    <w:rsid w:val="004128B5"/>
    <w:rsid w:val="004141F1"/>
    <w:rsid w:val="0042033F"/>
    <w:rsid w:val="0042114E"/>
    <w:rsid w:val="00433131"/>
    <w:rsid w:val="00435E33"/>
    <w:rsid w:val="004371B5"/>
    <w:rsid w:val="0046144A"/>
    <w:rsid w:val="00463CAF"/>
    <w:rsid w:val="00464660"/>
    <w:rsid w:val="0047099E"/>
    <w:rsid w:val="00476303"/>
    <w:rsid w:val="00477919"/>
    <w:rsid w:val="00483661"/>
    <w:rsid w:val="004A40BF"/>
    <w:rsid w:val="004B0EF8"/>
    <w:rsid w:val="004B2366"/>
    <w:rsid w:val="004B496F"/>
    <w:rsid w:val="004B50BC"/>
    <w:rsid w:val="004D0F02"/>
    <w:rsid w:val="004D3085"/>
    <w:rsid w:val="004E10FA"/>
    <w:rsid w:val="004E2E4E"/>
    <w:rsid w:val="004E71CC"/>
    <w:rsid w:val="004F1AEB"/>
    <w:rsid w:val="004F7CF4"/>
    <w:rsid w:val="0050533D"/>
    <w:rsid w:val="00507B62"/>
    <w:rsid w:val="00510FC3"/>
    <w:rsid w:val="00526612"/>
    <w:rsid w:val="005266FB"/>
    <w:rsid w:val="00533FBB"/>
    <w:rsid w:val="005368F5"/>
    <w:rsid w:val="00537B39"/>
    <w:rsid w:val="00543365"/>
    <w:rsid w:val="00546139"/>
    <w:rsid w:val="00550442"/>
    <w:rsid w:val="005548E9"/>
    <w:rsid w:val="00562281"/>
    <w:rsid w:val="005803F3"/>
    <w:rsid w:val="00581823"/>
    <w:rsid w:val="0058443F"/>
    <w:rsid w:val="00592B1B"/>
    <w:rsid w:val="00595E67"/>
    <w:rsid w:val="005A13AE"/>
    <w:rsid w:val="005A1E18"/>
    <w:rsid w:val="005A3AAC"/>
    <w:rsid w:val="005A5E94"/>
    <w:rsid w:val="005B65D3"/>
    <w:rsid w:val="005B77A2"/>
    <w:rsid w:val="005C359A"/>
    <w:rsid w:val="005C7BED"/>
    <w:rsid w:val="005D1B09"/>
    <w:rsid w:val="005D45BC"/>
    <w:rsid w:val="005E318F"/>
    <w:rsid w:val="005F28F6"/>
    <w:rsid w:val="005F5DC4"/>
    <w:rsid w:val="005F6768"/>
    <w:rsid w:val="00604074"/>
    <w:rsid w:val="0061120D"/>
    <w:rsid w:val="00612312"/>
    <w:rsid w:val="00620779"/>
    <w:rsid w:val="0062223A"/>
    <w:rsid w:val="00631F0E"/>
    <w:rsid w:val="0063752B"/>
    <w:rsid w:val="00644C22"/>
    <w:rsid w:val="006517F8"/>
    <w:rsid w:val="00660A0A"/>
    <w:rsid w:val="0066599C"/>
    <w:rsid w:val="006709FE"/>
    <w:rsid w:val="00697F93"/>
    <w:rsid w:val="00697FE2"/>
    <w:rsid w:val="006A530E"/>
    <w:rsid w:val="006A6181"/>
    <w:rsid w:val="006B21C9"/>
    <w:rsid w:val="006B48D6"/>
    <w:rsid w:val="006B7AB3"/>
    <w:rsid w:val="006C136C"/>
    <w:rsid w:val="006C27C4"/>
    <w:rsid w:val="006D36F9"/>
    <w:rsid w:val="006E3235"/>
    <w:rsid w:val="006F50AB"/>
    <w:rsid w:val="006F6F4A"/>
    <w:rsid w:val="006F7E7E"/>
    <w:rsid w:val="00701795"/>
    <w:rsid w:val="0070213C"/>
    <w:rsid w:val="007031B7"/>
    <w:rsid w:val="00704675"/>
    <w:rsid w:val="007067BC"/>
    <w:rsid w:val="007138C5"/>
    <w:rsid w:val="0073564C"/>
    <w:rsid w:val="00735C7F"/>
    <w:rsid w:val="00742B8A"/>
    <w:rsid w:val="00743303"/>
    <w:rsid w:val="00755AB5"/>
    <w:rsid w:val="00763EC6"/>
    <w:rsid w:val="0077150C"/>
    <w:rsid w:val="00777195"/>
    <w:rsid w:val="007A2BB3"/>
    <w:rsid w:val="007A7460"/>
    <w:rsid w:val="007B5FE3"/>
    <w:rsid w:val="007C4093"/>
    <w:rsid w:val="007C6277"/>
    <w:rsid w:val="007C6C5E"/>
    <w:rsid w:val="007D5460"/>
    <w:rsid w:val="007E339F"/>
    <w:rsid w:val="007E39B9"/>
    <w:rsid w:val="007F0FD6"/>
    <w:rsid w:val="007F30E9"/>
    <w:rsid w:val="008146EB"/>
    <w:rsid w:val="00823C6D"/>
    <w:rsid w:val="00830973"/>
    <w:rsid w:val="0083131E"/>
    <w:rsid w:val="00833D00"/>
    <w:rsid w:val="008377DA"/>
    <w:rsid w:val="0085043B"/>
    <w:rsid w:val="00857B2E"/>
    <w:rsid w:val="00857B30"/>
    <w:rsid w:val="0086788A"/>
    <w:rsid w:val="008713E2"/>
    <w:rsid w:val="0087459B"/>
    <w:rsid w:val="00883081"/>
    <w:rsid w:val="008911CE"/>
    <w:rsid w:val="00891223"/>
    <w:rsid w:val="0089308E"/>
    <w:rsid w:val="00896457"/>
    <w:rsid w:val="008A0136"/>
    <w:rsid w:val="008B4185"/>
    <w:rsid w:val="008B781B"/>
    <w:rsid w:val="008C14C0"/>
    <w:rsid w:val="008C3468"/>
    <w:rsid w:val="008D3920"/>
    <w:rsid w:val="008D4FE8"/>
    <w:rsid w:val="008E2B56"/>
    <w:rsid w:val="008E2FD9"/>
    <w:rsid w:val="008E330C"/>
    <w:rsid w:val="008E4EBA"/>
    <w:rsid w:val="008E5C8F"/>
    <w:rsid w:val="008E6E44"/>
    <w:rsid w:val="008E7A62"/>
    <w:rsid w:val="008F175E"/>
    <w:rsid w:val="008F4DDD"/>
    <w:rsid w:val="008F785E"/>
    <w:rsid w:val="00900B2C"/>
    <w:rsid w:val="00903F95"/>
    <w:rsid w:val="00905A90"/>
    <w:rsid w:val="009075D4"/>
    <w:rsid w:val="00917CEF"/>
    <w:rsid w:val="00927697"/>
    <w:rsid w:val="00932BCD"/>
    <w:rsid w:val="00941A76"/>
    <w:rsid w:val="00942679"/>
    <w:rsid w:val="00954802"/>
    <w:rsid w:val="009611BA"/>
    <w:rsid w:val="00962C4D"/>
    <w:rsid w:val="009652DC"/>
    <w:rsid w:val="009656F8"/>
    <w:rsid w:val="009815FB"/>
    <w:rsid w:val="009834BD"/>
    <w:rsid w:val="00983B91"/>
    <w:rsid w:val="00986B3F"/>
    <w:rsid w:val="00995FF8"/>
    <w:rsid w:val="009A2BDD"/>
    <w:rsid w:val="009A4CF9"/>
    <w:rsid w:val="009B4E09"/>
    <w:rsid w:val="009B6038"/>
    <w:rsid w:val="009B69BF"/>
    <w:rsid w:val="009C4569"/>
    <w:rsid w:val="009C50D5"/>
    <w:rsid w:val="009F2302"/>
    <w:rsid w:val="009F25CB"/>
    <w:rsid w:val="009F5BF6"/>
    <w:rsid w:val="00A05045"/>
    <w:rsid w:val="00A060F3"/>
    <w:rsid w:val="00A165B9"/>
    <w:rsid w:val="00A16997"/>
    <w:rsid w:val="00A21A82"/>
    <w:rsid w:val="00A26EF2"/>
    <w:rsid w:val="00A30CAC"/>
    <w:rsid w:val="00A35167"/>
    <w:rsid w:val="00A352B6"/>
    <w:rsid w:val="00A37793"/>
    <w:rsid w:val="00A5296D"/>
    <w:rsid w:val="00A55C6F"/>
    <w:rsid w:val="00A707BE"/>
    <w:rsid w:val="00A72F70"/>
    <w:rsid w:val="00A74751"/>
    <w:rsid w:val="00A76AA8"/>
    <w:rsid w:val="00A83BC6"/>
    <w:rsid w:val="00A84B04"/>
    <w:rsid w:val="00A87E21"/>
    <w:rsid w:val="00A974FC"/>
    <w:rsid w:val="00AA2EAE"/>
    <w:rsid w:val="00AA324F"/>
    <w:rsid w:val="00AA655E"/>
    <w:rsid w:val="00AA71A3"/>
    <w:rsid w:val="00AB046A"/>
    <w:rsid w:val="00AC426A"/>
    <w:rsid w:val="00AD3DB2"/>
    <w:rsid w:val="00AD5A01"/>
    <w:rsid w:val="00AE077D"/>
    <w:rsid w:val="00AE172F"/>
    <w:rsid w:val="00AE4852"/>
    <w:rsid w:val="00AE4E53"/>
    <w:rsid w:val="00AE6BAA"/>
    <w:rsid w:val="00AF1587"/>
    <w:rsid w:val="00AF241F"/>
    <w:rsid w:val="00B00C8F"/>
    <w:rsid w:val="00B1207E"/>
    <w:rsid w:val="00B253F2"/>
    <w:rsid w:val="00B2541C"/>
    <w:rsid w:val="00B314F5"/>
    <w:rsid w:val="00B44F95"/>
    <w:rsid w:val="00B45EC5"/>
    <w:rsid w:val="00B5239A"/>
    <w:rsid w:val="00B6129C"/>
    <w:rsid w:val="00B67CB1"/>
    <w:rsid w:val="00B706B4"/>
    <w:rsid w:val="00B7330F"/>
    <w:rsid w:val="00B80259"/>
    <w:rsid w:val="00B831A6"/>
    <w:rsid w:val="00B87987"/>
    <w:rsid w:val="00B94F0C"/>
    <w:rsid w:val="00BA17D5"/>
    <w:rsid w:val="00BC1163"/>
    <w:rsid w:val="00BD3563"/>
    <w:rsid w:val="00BE4845"/>
    <w:rsid w:val="00BF0A15"/>
    <w:rsid w:val="00C0076C"/>
    <w:rsid w:val="00C06CD7"/>
    <w:rsid w:val="00C123C5"/>
    <w:rsid w:val="00C12829"/>
    <w:rsid w:val="00C17F62"/>
    <w:rsid w:val="00C213FE"/>
    <w:rsid w:val="00C2546A"/>
    <w:rsid w:val="00C2709C"/>
    <w:rsid w:val="00C32518"/>
    <w:rsid w:val="00C33956"/>
    <w:rsid w:val="00C33BD4"/>
    <w:rsid w:val="00C5001E"/>
    <w:rsid w:val="00C51064"/>
    <w:rsid w:val="00C5415B"/>
    <w:rsid w:val="00C67492"/>
    <w:rsid w:val="00C70465"/>
    <w:rsid w:val="00C70876"/>
    <w:rsid w:val="00C75919"/>
    <w:rsid w:val="00C83354"/>
    <w:rsid w:val="00C86BD0"/>
    <w:rsid w:val="00C950A9"/>
    <w:rsid w:val="00C960FD"/>
    <w:rsid w:val="00CA2856"/>
    <w:rsid w:val="00CC04C1"/>
    <w:rsid w:val="00CD737C"/>
    <w:rsid w:val="00CE5AAD"/>
    <w:rsid w:val="00CF4715"/>
    <w:rsid w:val="00D0012E"/>
    <w:rsid w:val="00D01983"/>
    <w:rsid w:val="00D01D13"/>
    <w:rsid w:val="00D13A2B"/>
    <w:rsid w:val="00D15E1B"/>
    <w:rsid w:val="00D215E2"/>
    <w:rsid w:val="00D2265A"/>
    <w:rsid w:val="00D240A7"/>
    <w:rsid w:val="00D25CE7"/>
    <w:rsid w:val="00D368CB"/>
    <w:rsid w:val="00D44922"/>
    <w:rsid w:val="00D45E91"/>
    <w:rsid w:val="00D46FE3"/>
    <w:rsid w:val="00D66CF3"/>
    <w:rsid w:val="00D70246"/>
    <w:rsid w:val="00D71052"/>
    <w:rsid w:val="00D81EE1"/>
    <w:rsid w:val="00D853ED"/>
    <w:rsid w:val="00D9259F"/>
    <w:rsid w:val="00D9470A"/>
    <w:rsid w:val="00D94BDE"/>
    <w:rsid w:val="00DA6124"/>
    <w:rsid w:val="00DC4270"/>
    <w:rsid w:val="00DD6EB0"/>
    <w:rsid w:val="00DE3E20"/>
    <w:rsid w:val="00DE6150"/>
    <w:rsid w:val="00DF1D08"/>
    <w:rsid w:val="00DF265D"/>
    <w:rsid w:val="00DF302E"/>
    <w:rsid w:val="00DF5F5E"/>
    <w:rsid w:val="00DF6F7A"/>
    <w:rsid w:val="00DF7024"/>
    <w:rsid w:val="00DF71A0"/>
    <w:rsid w:val="00E00CD0"/>
    <w:rsid w:val="00E00F34"/>
    <w:rsid w:val="00E150BC"/>
    <w:rsid w:val="00E15316"/>
    <w:rsid w:val="00E242D4"/>
    <w:rsid w:val="00E41F75"/>
    <w:rsid w:val="00E420D3"/>
    <w:rsid w:val="00E539D7"/>
    <w:rsid w:val="00E663AF"/>
    <w:rsid w:val="00E7234E"/>
    <w:rsid w:val="00E76FB2"/>
    <w:rsid w:val="00E97C95"/>
    <w:rsid w:val="00EA6E9B"/>
    <w:rsid w:val="00EB7D6E"/>
    <w:rsid w:val="00EB7F73"/>
    <w:rsid w:val="00ED7887"/>
    <w:rsid w:val="00EE6109"/>
    <w:rsid w:val="00EF623C"/>
    <w:rsid w:val="00F032D4"/>
    <w:rsid w:val="00F13CDF"/>
    <w:rsid w:val="00F204F1"/>
    <w:rsid w:val="00F21416"/>
    <w:rsid w:val="00F22ACB"/>
    <w:rsid w:val="00F306DD"/>
    <w:rsid w:val="00F40E7F"/>
    <w:rsid w:val="00F500E1"/>
    <w:rsid w:val="00F5105E"/>
    <w:rsid w:val="00F56A2E"/>
    <w:rsid w:val="00F57F1F"/>
    <w:rsid w:val="00F67F3C"/>
    <w:rsid w:val="00F81D6D"/>
    <w:rsid w:val="00F927CA"/>
    <w:rsid w:val="00F9348D"/>
    <w:rsid w:val="00FA0C3B"/>
    <w:rsid w:val="00FA7C1E"/>
    <w:rsid w:val="00FB12E2"/>
    <w:rsid w:val="00FB4EA9"/>
    <w:rsid w:val="00FB78DF"/>
    <w:rsid w:val="00FC0376"/>
    <w:rsid w:val="00FC3F2C"/>
    <w:rsid w:val="00FD6CAD"/>
    <w:rsid w:val="00FF0E8E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E5AAD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E5AAD"/>
    <w:pPr>
      <w:keepNext/>
      <w:jc w:val="center"/>
      <w:outlineLvl w:val="3"/>
    </w:pPr>
    <w:rPr>
      <w:b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uiPriority w:val="99"/>
    <w:rsid w:val="003B11CE"/>
    <w:pPr>
      <w:spacing w:before="100" w:beforeAutospacing="1" w:after="100" w:afterAutospacing="1"/>
    </w:pPr>
  </w:style>
  <w:style w:type="character" w:styleId="a9">
    <w:name w:val="Hyperlink"/>
    <w:rsid w:val="008313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6636"/>
    <w:pPr>
      <w:ind w:left="720"/>
      <w:contextualSpacing/>
    </w:pPr>
  </w:style>
  <w:style w:type="table" w:styleId="ab">
    <w:name w:val="Table Grid"/>
    <w:basedOn w:val="a1"/>
    <w:uiPriority w:val="59"/>
    <w:rsid w:val="00A3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83354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7330F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2">
    <w:name w:val="Body Text Indent 2"/>
    <w:basedOn w:val="a"/>
    <w:link w:val="20"/>
    <w:rsid w:val="003E507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3E5078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rsid w:val="00CE5AAD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CE5AAD"/>
    <w:rPr>
      <w:rFonts w:ascii="Times New Roman" w:eastAsia="Times New Roman" w:hAnsi="Times New Roman"/>
      <w:b/>
      <w:i/>
      <w:sz w:val="28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4F0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94F0C"/>
    <w:rPr>
      <w:rFonts w:ascii="Tahoma" w:eastAsia="Times New Roman" w:hAnsi="Tahoma" w:cs="Tahoma"/>
      <w:sz w:val="16"/>
      <w:szCs w:val="16"/>
    </w:rPr>
  </w:style>
  <w:style w:type="character" w:styleId="af">
    <w:name w:val="Emphasis"/>
    <w:uiPriority w:val="20"/>
    <w:qFormat/>
    <w:rsid w:val="00C339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E5AAD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E5AAD"/>
    <w:pPr>
      <w:keepNext/>
      <w:jc w:val="center"/>
      <w:outlineLvl w:val="3"/>
    </w:pPr>
    <w:rPr>
      <w:b/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uiPriority w:val="99"/>
    <w:rsid w:val="003B11CE"/>
    <w:pPr>
      <w:spacing w:before="100" w:beforeAutospacing="1" w:after="100" w:afterAutospacing="1"/>
    </w:pPr>
  </w:style>
  <w:style w:type="character" w:styleId="a9">
    <w:name w:val="Hyperlink"/>
    <w:rsid w:val="008313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6636"/>
    <w:pPr>
      <w:ind w:left="720"/>
      <w:contextualSpacing/>
    </w:pPr>
  </w:style>
  <w:style w:type="table" w:styleId="ab">
    <w:name w:val="Table Grid"/>
    <w:basedOn w:val="a1"/>
    <w:uiPriority w:val="59"/>
    <w:rsid w:val="00A3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83354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7330F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2">
    <w:name w:val="Body Text Indent 2"/>
    <w:basedOn w:val="a"/>
    <w:link w:val="20"/>
    <w:rsid w:val="003E507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3E5078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rsid w:val="00CE5AAD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CE5AAD"/>
    <w:rPr>
      <w:rFonts w:ascii="Times New Roman" w:eastAsia="Times New Roman" w:hAnsi="Times New Roman"/>
      <w:b/>
      <w:i/>
      <w:sz w:val="28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4F0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94F0C"/>
    <w:rPr>
      <w:rFonts w:ascii="Tahoma" w:eastAsia="Times New Roman" w:hAnsi="Tahoma" w:cs="Tahoma"/>
      <w:sz w:val="16"/>
      <w:szCs w:val="16"/>
    </w:rPr>
  </w:style>
  <w:style w:type="character" w:styleId="af">
    <w:name w:val="Emphasis"/>
    <w:uiPriority w:val="20"/>
    <w:qFormat/>
    <w:rsid w:val="00C339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1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ynth_musi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nth_music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40B45-2850-47EF-89C0-56A6C741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24652</CharactersWithSpaces>
  <SharedDoc>false</SharedDoc>
  <HLinks>
    <vt:vector size="18" baseType="variant">
      <vt:variant>
        <vt:i4>3473467</vt:i4>
      </vt:variant>
      <vt:variant>
        <vt:i4>6</vt:i4>
      </vt:variant>
      <vt:variant>
        <vt:i4>0</vt:i4>
      </vt:variant>
      <vt:variant>
        <vt:i4>5</vt:i4>
      </vt:variant>
      <vt:variant>
        <vt:lpwstr>mailto:synth_music@mail.ru</vt:lpwstr>
      </vt:variant>
      <vt:variant>
        <vt:lpwstr/>
      </vt:variant>
      <vt:variant>
        <vt:i4>3473467</vt:i4>
      </vt:variant>
      <vt:variant>
        <vt:i4>3</vt:i4>
      </vt:variant>
      <vt:variant>
        <vt:i4>0</vt:i4>
      </vt:variant>
      <vt:variant>
        <vt:i4>5</vt:i4>
      </vt:variant>
      <vt:variant>
        <vt:lpwstr>mailto:synth_music@mail.ru</vt:lpwstr>
      </vt:variant>
      <vt:variant>
        <vt:lpwstr/>
      </vt:variant>
      <vt:variant>
        <vt:i4>2883672</vt:i4>
      </vt:variant>
      <vt:variant>
        <vt:i4>0</vt:i4>
      </vt:variant>
      <vt:variant>
        <vt:i4>0</vt:i4>
      </vt:variant>
      <vt:variant>
        <vt:i4>5</vt:i4>
      </vt:variant>
      <vt:variant>
        <vt:lpwstr>mailto:dshi1@rambler.ru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11</cp:revision>
  <cp:lastPrinted>2019-03-18T07:29:00Z</cp:lastPrinted>
  <dcterms:created xsi:type="dcterms:W3CDTF">2019-06-04T18:38:00Z</dcterms:created>
  <dcterms:modified xsi:type="dcterms:W3CDTF">2019-08-21T10:19:00Z</dcterms:modified>
</cp:coreProperties>
</file>