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2E" w:rsidRPr="00EB0C2E" w:rsidRDefault="00EB0C2E" w:rsidP="00EB0C2E">
      <w:pPr>
        <w:pStyle w:val="a4"/>
        <w:spacing w:before="0" w:beforeAutospacing="0" w:after="240" w:afterAutospacing="0" w:line="300" w:lineRule="atLeast"/>
        <w:jc w:val="center"/>
        <w:rPr>
          <w:rStyle w:val="a5"/>
        </w:rPr>
      </w:pPr>
      <w:bookmarkStart w:id="0" w:name="_GoBack"/>
      <w:bookmarkEnd w:id="0"/>
      <w:r w:rsidRPr="00EB0C2E">
        <w:rPr>
          <w:rStyle w:val="a5"/>
        </w:rPr>
        <w:t>Не пропустите уникальную возможность стать педагогом Судзуки!</w:t>
      </w:r>
    </w:p>
    <w:p w:rsidR="00EB0C2E" w:rsidRPr="00EB0C2E" w:rsidRDefault="00EB0C2E" w:rsidP="00EB0C2E">
      <w:pPr>
        <w:pStyle w:val="a4"/>
        <w:spacing w:before="0" w:beforeAutospacing="0" w:after="240" w:afterAutospacing="0" w:line="300" w:lineRule="atLeast"/>
        <w:jc w:val="both"/>
      </w:pPr>
      <w:r w:rsidRPr="00EB0C2E">
        <w:rPr>
          <w:rStyle w:val="a5"/>
        </w:rPr>
        <w:t>Вы хотите обучать детей от 3-ех лет по методу Судзуки? Присоединяйтесь к нам.</w:t>
      </w:r>
    </w:p>
    <w:p w:rsidR="00EB0C2E" w:rsidRPr="00EB0C2E" w:rsidRDefault="00EB0C2E" w:rsidP="00EB0C2E">
      <w:pPr>
        <w:pStyle w:val="a4"/>
        <w:spacing w:before="0" w:beforeAutospacing="0" w:after="30" w:afterAutospacing="0" w:line="300" w:lineRule="atLeast"/>
        <w:contextualSpacing/>
        <w:jc w:val="both"/>
      </w:pPr>
      <w:r w:rsidRPr="00EB0C2E">
        <w:t>Российская Ассоциация Судзуки объявляет набор музыкальных педагогов на обучение методу Судзуки.</w:t>
      </w:r>
    </w:p>
    <w:p w:rsidR="00EB0C2E" w:rsidRPr="00EB0C2E" w:rsidRDefault="00EB0C2E" w:rsidP="00EB0C2E">
      <w:pPr>
        <w:pStyle w:val="a4"/>
        <w:spacing w:before="0" w:beforeAutospacing="0" w:after="240" w:afterAutospacing="0" w:line="300" w:lineRule="atLeast"/>
        <w:contextualSpacing/>
        <w:jc w:val="both"/>
      </w:pPr>
      <w:r w:rsidRPr="00EB0C2E">
        <w:t>Российская Ассоциация Судзуки – член Европейской Ассоциации Судзуки с 18.04.2014 года.</w:t>
      </w:r>
    </w:p>
    <w:p w:rsidR="00931EE4" w:rsidRPr="00EB0C2E" w:rsidRDefault="00931EE4" w:rsidP="00931EE4">
      <w:pPr>
        <w:pStyle w:val="a4"/>
        <w:shd w:val="clear" w:color="auto" w:fill="FFFFFF"/>
        <w:spacing w:before="0" w:beforeAutospacing="0" w:after="30" w:afterAutospacing="0" w:line="300" w:lineRule="atLeast"/>
        <w:contextualSpacing/>
        <w:jc w:val="both"/>
        <w:rPr>
          <w:b/>
          <w:iCs/>
        </w:rPr>
      </w:pPr>
      <w:r w:rsidRPr="00EB0C2E">
        <w:rPr>
          <w:b/>
          <w:iCs/>
        </w:rPr>
        <w:t>Соискатели:</w:t>
      </w:r>
      <w:r w:rsidRPr="00EB0C2E">
        <w:rPr>
          <w:iCs/>
        </w:rPr>
        <w:t xml:space="preserve"> </w:t>
      </w:r>
      <w:r w:rsidR="00DF560D" w:rsidRPr="00EB0C2E">
        <w:rPr>
          <w:iCs/>
        </w:rPr>
        <w:t xml:space="preserve">дипломированные </w:t>
      </w:r>
      <w:r w:rsidRPr="00EB0C2E">
        <w:rPr>
          <w:iCs/>
        </w:rPr>
        <w:t>музыка</w:t>
      </w:r>
      <w:r w:rsidR="00DF560D" w:rsidRPr="00EB0C2E">
        <w:rPr>
          <w:iCs/>
        </w:rPr>
        <w:t>нты</w:t>
      </w:r>
      <w:r w:rsidRPr="00EB0C2E">
        <w:rPr>
          <w:iCs/>
        </w:rPr>
        <w:t xml:space="preserve">, студенты и аспиранты высших учебных заведений по классу </w:t>
      </w:r>
      <w:r w:rsidRPr="00EB0C2E">
        <w:rPr>
          <w:b/>
          <w:iCs/>
        </w:rPr>
        <w:t xml:space="preserve">скрипки </w:t>
      </w:r>
      <w:r w:rsidRPr="00EB0C2E">
        <w:rPr>
          <w:iCs/>
        </w:rPr>
        <w:t xml:space="preserve">и </w:t>
      </w:r>
      <w:r w:rsidRPr="00EB0C2E">
        <w:rPr>
          <w:b/>
          <w:iCs/>
        </w:rPr>
        <w:t>фортепиано.</w:t>
      </w:r>
    </w:p>
    <w:p w:rsidR="00EB0C2E" w:rsidRPr="00EB0C2E" w:rsidRDefault="00EB0C2E" w:rsidP="00931EE4">
      <w:pPr>
        <w:pStyle w:val="a4"/>
        <w:shd w:val="clear" w:color="auto" w:fill="FFFFFF"/>
        <w:spacing w:before="0" w:beforeAutospacing="0" w:after="30" w:afterAutospacing="0" w:line="300" w:lineRule="atLeast"/>
        <w:contextualSpacing/>
        <w:jc w:val="both"/>
        <w:rPr>
          <w:b/>
          <w:iCs/>
        </w:rPr>
      </w:pPr>
      <w:r w:rsidRPr="00EB0C2E">
        <w:t>Отбор претендентов на обучение будет проходить</w:t>
      </w:r>
      <w:r w:rsidRPr="00EB0C2E">
        <w:rPr>
          <w:rStyle w:val="apple-converted-space"/>
        </w:rPr>
        <w:t> </w:t>
      </w:r>
      <w:r w:rsidRPr="00EB0C2E">
        <w:rPr>
          <w:rStyle w:val="a6"/>
        </w:rPr>
        <w:t>на конкурсной основе.</w:t>
      </w:r>
    </w:p>
    <w:p w:rsidR="00931EE4" w:rsidRPr="00EB0C2E" w:rsidRDefault="00931EE4" w:rsidP="00931EE4">
      <w:pPr>
        <w:pStyle w:val="a4"/>
        <w:shd w:val="clear" w:color="auto" w:fill="FFFFFF"/>
        <w:spacing w:before="0" w:beforeAutospacing="0" w:after="30" w:afterAutospacing="0" w:line="300" w:lineRule="atLeast"/>
        <w:contextualSpacing/>
        <w:jc w:val="both"/>
        <w:rPr>
          <w:iCs/>
        </w:rPr>
      </w:pPr>
      <w:r w:rsidRPr="00EB0C2E">
        <w:rPr>
          <w:b/>
          <w:iCs/>
        </w:rPr>
        <w:t>Учителя</w:t>
      </w:r>
      <w:r w:rsidR="00DF560D" w:rsidRPr="00EB0C2E">
        <w:rPr>
          <w:b/>
          <w:iCs/>
        </w:rPr>
        <w:t>:</w:t>
      </w:r>
      <w:r w:rsidRPr="00EB0C2E">
        <w:rPr>
          <w:iCs/>
        </w:rPr>
        <w:t xml:space="preserve"> педагоги из европейской Ассоциации Судзуки высшей квалификации с большим опытом работы по методу Судзуки.</w:t>
      </w:r>
    </w:p>
    <w:p w:rsidR="00931EE4" w:rsidRPr="00EB0C2E" w:rsidRDefault="00931EE4" w:rsidP="00931EE4">
      <w:pPr>
        <w:pStyle w:val="a4"/>
        <w:shd w:val="clear" w:color="auto" w:fill="FFFFFF"/>
        <w:spacing w:before="0" w:beforeAutospacing="0" w:after="30" w:afterAutospacing="0" w:line="300" w:lineRule="atLeast"/>
        <w:contextualSpacing/>
        <w:jc w:val="both"/>
        <w:rPr>
          <w:shd w:val="clear" w:color="auto" w:fill="FFFFFF"/>
        </w:rPr>
      </w:pPr>
      <w:r w:rsidRPr="00EB0C2E">
        <w:rPr>
          <w:b/>
          <w:shd w:val="clear" w:color="auto" w:fill="FFFFFF"/>
        </w:rPr>
        <w:t xml:space="preserve">Дата первого семинара: </w:t>
      </w:r>
      <w:r w:rsidR="006E57AF">
        <w:rPr>
          <w:shd w:val="clear" w:color="auto" w:fill="FFFFFF"/>
        </w:rPr>
        <w:t>22-26</w:t>
      </w:r>
      <w:r w:rsidRPr="00EB0C2E">
        <w:rPr>
          <w:shd w:val="clear" w:color="auto" w:fill="FFFFFF"/>
        </w:rPr>
        <w:t xml:space="preserve"> октября 2015 года.</w:t>
      </w:r>
    </w:p>
    <w:p w:rsidR="00931EE4" w:rsidRPr="00EB0C2E" w:rsidRDefault="00931EE4" w:rsidP="00931EE4">
      <w:pPr>
        <w:pStyle w:val="a4"/>
        <w:shd w:val="clear" w:color="auto" w:fill="FFFFFF"/>
        <w:spacing w:before="0" w:beforeAutospacing="0" w:after="30" w:afterAutospacing="0" w:line="300" w:lineRule="atLeast"/>
        <w:contextualSpacing/>
        <w:jc w:val="both"/>
        <w:rPr>
          <w:shd w:val="clear" w:color="auto" w:fill="FFFFFF"/>
        </w:rPr>
      </w:pPr>
      <w:r w:rsidRPr="00EB0C2E">
        <w:rPr>
          <w:b/>
          <w:shd w:val="clear" w:color="auto" w:fill="FFFFFF"/>
        </w:rPr>
        <w:t>Место прохождения обучения</w:t>
      </w:r>
      <w:r w:rsidRPr="00EB0C2E">
        <w:rPr>
          <w:shd w:val="clear" w:color="auto" w:fill="FFFFFF"/>
        </w:rPr>
        <w:t>: г. Москва.</w:t>
      </w:r>
    </w:p>
    <w:p w:rsidR="00931EE4" w:rsidRPr="00EB0C2E" w:rsidRDefault="00931EE4" w:rsidP="00931EE4">
      <w:pPr>
        <w:pStyle w:val="a4"/>
        <w:shd w:val="clear" w:color="auto" w:fill="FFFFFF"/>
        <w:spacing w:before="0" w:beforeAutospacing="0" w:after="30" w:afterAutospacing="0" w:line="300" w:lineRule="atLeast"/>
        <w:contextualSpacing/>
        <w:jc w:val="both"/>
        <w:rPr>
          <w:shd w:val="clear" w:color="auto" w:fill="FFFFFF"/>
        </w:rPr>
      </w:pPr>
      <w:r w:rsidRPr="00EB0C2E">
        <w:rPr>
          <w:b/>
          <w:shd w:val="clear" w:color="auto" w:fill="FFFFFF"/>
        </w:rPr>
        <w:t>Продолжительность обучения</w:t>
      </w:r>
      <w:r w:rsidRPr="00EB0C2E">
        <w:rPr>
          <w:shd w:val="clear" w:color="auto" w:fill="FFFFFF"/>
        </w:rPr>
        <w:t xml:space="preserve"> по первому уровню: 120 часов (1-1,5 года). В конце обучения – сдача международного экзамена.</w:t>
      </w:r>
    </w:p>
    <w:p w:rsidR="00931EE4" w:rsidRPr="00EB0C2E" w:rsidRDefault="00931EE4" w:rsidP="00931EE4">
      <w:pPr>
        <w:pStyle w:val="a4"/>
        <w:shd w:val="clear" w:color="auto" w:fill="FFFFFF"/>
        <w:spacing w:before="0" w:beforeAutospacing="0" w:after="30" w:afterAutospacing="0" w:line="300" w:lineRule="atLeast"/>
        <w:contextualSpacing/>
        <w:jc w:val="both"/>
        <w:rPr>
          <w:b/>
          <w:bCs/>
        </w:rPr>
      </w:pPr>
      <w:r w:rsidRPr="00EB0C2E">
        <w:rPr>
          <w:b/>
          <w:shd w:val="clear" w:color="auto" w:fill="FFFFFF"/>
        </w:rPr>
        <w:t xml:space="preserve">Стоимость обучения: </w:t>
      </w:r>
      <w:r w:rsidRPr="00EB0C2E">
        <w:rPr>
          <w:b/>
          <w:bCs/>
        </w:rPr>
        <w:t>5 000 рублей в месяц в течение 1,5 лет либо 70 000 рублей при условии оплаты до начала обучения.</w:t>
      </w:r>
    </w:p>
    <w:p w:rsidR="00931EE4" w:rsidRDefault="008951FA" w:rsidP="00931EE4">
      <w:pPr>
        <w:pStyle w:val="a4"/>
        <w:shd w:val="clear" w:color="auto" w:fill="FFFFFF"/>
        <w:spacing w:before="0" w:beforeAutospacing="0" w:after="30" w:afterAutospacing="0" w:line="300" w:lineRule="atLeast"/>
        <w:contextualSpacing/>
        <w:jc w:val="both"/>
        <w:rPr>
          <w:i/>
          <w:shd w:val="clear" w:color="auto" w:fill="FFFFFF"/>
        </w:rPr>
      </w:pPr>
      <w:r w:rsidRPr="00EB0C2E">
        <w:rPr>
          <w:i/>
          <w:shd w:val="clear" w:color="auto" w:fill="FFFFFF"/>
        </w:rPr>
        <w:t>Возможны</w:t>
      </w:r>
      <w:r w:rsidR="00931EE4" w:rsidRPr="00EB0C2E">
        <w:rPr>
          <w:i/>
          <w:shd w:val="clear" w:color="auto" w:fill="FFFFFF"/>
        </w:rPr>
        <w:t xml:space="preserve"> скидки.</w:t>
      </w:r>
    </w:p>
    <w:p w:rsidR="003A439B" w:rsidRPr="006E57AF" w:rsidRDefault="006E57AF" w:rsidP="00931EE4">
      <w:pPr>
        <w:pStyle w:val="a4"/>
        <w:shd w:val="clear" w:color="auto" w:fill="FFFFFF"/>
        <w:spacing w:before="0" w:beforeAutospacing="0" w:after="30" w:afterAutospacing="0" w:line="300" w:lineRule="atLeast"/>
        <w:contextualSpacing/>
        <w:jc w:val="both"/>
        <w:rPr>
          <w:b/>
          <w:i/>
          <w:shd w:val="clear" w:color="auto" w:fill="FFFFFF"/>
        </w:rPr>
      </w:pPr>
      <w:r w:rsidRPr="006E57AF">
        <w:rPr>
          <w:b/>
          <w:i/>
          <w:shd w:val="clear" w:color="auto" w:fill="FFFFFF"/>
        </w:rPr>
        <w:t>Участие в первом дне семинара БЕСПЛАТНО.</w:t>
      </w:r>
    </w:p>
    <w:p w:rsidR="00931EE4" w:rsidRPr="00EB0C2E" w:rsidRDefault="00931EE4" w:rsidP="00931EE4">
      <w:pPr>
        <w:pStyle w:val="a4"/>
        <w:shd w:val="clear" w:color="auto" w:fill="FFFFFF"/>
        <w:spacing w:before="0" w:beforeAutospacing="0" w:after="30" w:afterAutospacing="0" w:line="300" w:lineRule="atLeast"/>
        <w:contextualSpacing/>
        <w:jc w:val="both"/>
        <w:rPr>
          <w:b/>
          <w:shd w:val="clear" w:color="auto" w:fill="FFFFFF"/>
        </w:rPr>
      </w:pPr>
      <w:r w:rsidRPr="00EB0C2E">
        <w:rPr>
          <w:b/>
          <w:shd w:val="clear" w:color="auto" w:fill="FFFFFF"/>
        </w:rPr>
        <w:t xml:space="preserve">Что дает обучение: </w:t>
      </w:r>
    </w:p>
    <w:p w:rsidR="00EB0C2E" w:rsidRPr="00EB0C2E" w:rsidRDefault="00EB0C2E" w:rsidP="00EB0C2E">
      <w:pPr>
        <w:numPr>
          <w:ilvl w:val="0"/>
          <w:numId w:val="2"/>
        </w:numPr>
        <w:spacing w:before="100" w:beforeAutospacing="1" w:after="75" w:line="234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C2E">
        <w:rPr>
          <w:rFonts w:ascii="Times New Roman" w:hAnsi="Times New Roman" w:cs="Times New Roman"/>
          <w:sz w:val="24"/>
          <w:szCs w:val="24"/>
        </w:rPr>
        <w:t>Подготовка в качестве педагога Судзуки международного уровня, позволяющая работать с детьми от 3-ех лет по методу Судзуки.</w:t>
      </w:r>
    </w:p>
    <w:p w:rsidR="00EB0C2E" w:rsidRPr="00EB0C2E" w:rsidRDefault="00EB0C2E" w:rsidP="00EB0C2E">
      <w:pPr>
        <w:numPr>
          <w:ilvl w:val="0"/>
          <w:numId w:val="2"/>
        </w:numPr>
        <w:spacing w:before="100" w:beforeAutospacing="1" w:after="75" w:line="234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C2E">
        <w:rPr>
          <w:rFonts w:ascii="Times New Roman" w:hAnsi="Times New Roman" w:cs="Times New Roman"/>
          <w:sz w:val="24"/>
          <w:szCs w:val="24"/>
        </w:rPr>
        <w:t>По результатам сдачи международного экзамена - получение сертификата международного образца.</w:t>
      </w:r>
    </w:p>
    <w:p w:rsidR="00EB0C2E" w:rsidRPr="00EB0C2E" w:rsidRDefault="00EB0C2E" w:rsidP="00EB0C2E">
      <w:pPr>
        <w:numPr>
          <w:ilvl w:val="0"/>
          <w:numId w:val="2"/>
        </w:numPr>
        <w:spacing w:before="100" w:beforeAutospacing="1" w:after="75" w:line="234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C2E">
        <w:rPr>
          <w:rFonts w:ascii="Times New Roman" w:hAnsi="Times New Roman" w:cs="Times New Roman"/>
          <w:sz w:val="24"/>
          <w:szCs w:val="24"/>
        </w:rPr>
        <w:t>Гарантия трудоустройства в московской школе Судзуки «Воспитание талантов».</w:t>
      </w:r>
    </w:p>
    <w:p w:rsidR="00EB0C2E" w:rsidRPr="00EB0C2E" w:rsidRDefault="00EB0C2E" w:rsidP="00EB0C2E">
      <w:pPr>
        <w:numPr>
          <w:ilvl w:val="0"/>
          <w:numId w:val="2"/>
        </w:numPr>
        <w:spacing w:before="100" w:beforeAutospacing="1" w:after="75" w:line="234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C2E">
        <w:rPr>
          <w:rFonts w:ascii="Times New Roman" w:hAnsi="Times New Roman" w:cs="Times New Roman"/>
          <w:sz w:val="24"/>
          <w:szCs w:val="24"/>
        </w:rPr>
        <w:t>Возможность развития метода Судзуки во всех регионах России.</w:t>
      </w:r>
    </w:p>
    <w:p w:rsidR="00EB0C2E" w:rsidRPr="00EB0C2E" w:rsidRDefault="00EB0C2E" w:rsidP="00EB0C2E">
      <w:pPr>
        <w:numPr>
          <w:ilvl w:val="0"/>
          <w:numId w:val="2"/>
        </w:numPr>
        <w:spacing w:before="100" w:beforeAutospacing="1" w:after="75" w:line="234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C2E">
        <w:rPr>
          <w:rFonts w:ascii="Times New Roman" w:hAnsi="Times New Roman" w:cs="Times New Roman"/>
          <w:sz w:val="24"/>
          <w:szCs w:val="24"/>
        </w:rPr>
        <w:t>Возможности для дальнейшего обучения по программе последующего уровня (в России и за рубежом). </w:t>
      </w:r>
    </w:p>
    <w:p w:rsidR="00EB0C2E" w:rsidRPr="00EB0C2E" w:rsidRDefault="00EB0C2E" w:rsidP="00EB0C2E">
      <w:pPr>
        <w:numPr>
          <w:ilvl w:val="0"/>
          <w:numId w:val="2"/>
        </w:numPr>
        <w:spacing w:before="100" w:beforeAutospacing="1" w:after="75" w:line="234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C2E">
        <w:rPr>
          <w:rFonts w:ascii="Times New Roman" w:hAnsi="Times New Roman" w:cs="Times New Roman"/>
          <w:sz w:val="24"/>
          <w:szCs w:val="24"/>
        </w:rPr>
        <w:t>Возможность работать в тех странах мира, где есть национальные ассоциации Судзуки (46 стран и регионов).</w:t>
      </w:r>
    </w:p>
    <w:p w:rsidR="00EB0C2E" w:rsidRPr="00EB0C2E" w:rsidRDefault="00EB0C2E" w:rsidP="00EB0C2E">
      <w:pPr>
        <w:numPr>
          <w:ilvl w:val="0"/>
          <w:numId w:val="2"/>
        </w:numPr>
        <w:spacing w:before="100" w:beforeAutospacing="1" w:after="75" w:line="234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C2E">
        <w:rPr>
          <w:rFonts w:ascii="Times New Roman" w:hAnsi="Times New Roman" w:cs="Times New Roman"/>
          <w:sz w:val="24"/>
          <w:szCs w:val="24"/>
        </w:rPr>
        <w:t>Возможность участия в различных мероприятиях в России и за рубежом (конференции, лекции, семинары, концерты, международные лагеря и т.д.)</w:t>
      </w:r>
    </w:p>
    <w:p w:rsidR="00931EE4" w:rsidRPr="00EB0C2E" w:rsidRDefault="00EB0C2E" w:rsidP="008353DC">
      <w:pPr>
        <w:pStyle w:val="a4"/>
        <w:shd w:val="clear" w:color="auto" w:fill="FFFFFF"/>
        <w:spacing w:before="0" w:beforeAutospacing="0" w:after="30" w:afterAutospacing="0" w:line="300" w:lineRule="atLeast"/>
        <w:contextualSpacing/>
        <w:jc w:val="both"/>
        <w:rPr>
          <w:shd w:val="clear" w:color="auto" w:fill="FFFFFF"/>
        </w:rPr>
      </w:pPr>
      <w:r w:rsidRPr="00EB0C2E">
        <w:rPr>
          <w:b/>
          <w:shd w:val="clear" w:color="auto" w:fill="FFFFFF"/>
        </w:rPr>
        <w:t>Контакты:</w:t>
      </w:r>
      <w:r w:rsidRPr="00EB0C2E">
        <w:rPr>
          <w:shd w:val="clear" w:color="auto" w:fill="FFFFFF"/>
        </w:rPr>
        <w:t xml:space="preserve"> </w:t>
      </w:r>
      <w:proofErr w:type="gramStart"/>
      <w:r w:rsidR="008353DC" w:rsidRPr="00EB0C2E">
        <w:rPr>
          <w:shd w:val="clear" w:color="auto" w:fill="FFFFFF"/>
          <w:lang w:val="en-US"/>
        </w:rPr>
        <w:t>Web</w:t>
      </w:r>
      <w:r w:rsidR="008353DC" w:rsidRPr="00EB0C2E">
        <w:rPr>
          <w:shd w:val="clear" w:color="auto" w:fill="FFFFFF"/>
        </w:rPr>
        <w:t>.:</w:t>
      </w:r>
      <w:proofErr w:type="gramEnd"/>
      <w:r w:rsidR="008353DC" w:rsidRPr="00EB0C2E">
        <w:rPr>
          <w:shd w:val="clear" w:color="auto" w:fill="FFFFFF"/>
        </w:rPr>
        <w:t xml:space="preserve"> </w:t>
      </w:r>
      <w:hyperlink r:id="rId6" w:history="1">
        <w:r w:rsidR="00931EE4" w:rsidRPr="00EB0C2E">
          <w:rPr>
            <w:rStyle w:val="a3"/>
            <w:color w:val="auto"/>
            <w:shd w:val="clear" w:color="auto" w:fill="FFFFFF"/>
            <w:lang w:val="en-US"/>
          </w:rPr>
          <w:t>www</w:t>
        </w:r>
        <w:r w:rsidR="00931EE4" w:rsidRPr="00EB0C2E">
          <w:rPr>
            <w:rStyle w:val="a3"/>
            <w:color w:val="auto"/>
            <w:shd w:val="clear" w:color="auto" w:fill="FFFFFF"/>
          </w:rPr>
          <w:t>.</w:t>
        </w:r>
        <w:r w:rsidR="00931EE4" w:rsidRPr="00EB0C2E">
          <w:rPr>
            <w:rStyle w:val="a3"/>
            <w:color w:val="auto"/>
            <w:shd w:val="clear" w:color="auto" w:fill="FFFFFF"/>
            <w:lang w:val="en-US"/>
          </w:rPr>
          <w:t>suzukimusic</w:t>
        </w:r>
        <w:r w:rsidR="00931EE4" w:rsidRPr="00EB0C2E">
          <w:rPr>
            <w:rStyle w:val="a3"/>
            <w:color w:val="auto"/>
            <w:shd w:val="clear" w:color="auto" w:fill="FFFFFF"/>
          </w:rPr>
          <w:t>.</w:t>
        </w:r>
        <w:r w:rsidR="00931EE4" w:rsidRPr="00EB0C2E">
          <w:rPr>
            <w:rStyle w:val="a3"/>
            <w:color w:val="auto"/>
            <w:shd w:val="clear" w:color="auto" w:fill="FFFFFF"/>
            <w:lang w:val="en-US"/>
          </w:rPr>
          <w:t>ru</w:t>
        </w:r>
      </w:hyperlink>
      <w:r w:rsidR="008353DC" w:rsidRPr="00EB0C2E">
        <w:t xml:space="preserve">, тел.: </w:t>
      </w:r>
      <w:r w:rsidR="00931EE4" w:rsidRPr="00EB0C2E">
        <w:rPr>
          <w:iCs/>
        </w:rPr>
        <w:t>+7(495)507-18-80</w:t>
      </w:r>
      <w:r w:rsidR="008353DC" w:rsidRPr="00EB0C2E">
        <w:rPr>
          <w:iCs/>
        </w:rPr>
        <w:t>,</w:t>
      </w:r>
      <w:r w:rsidR="00931EE4" w:rsidRPr="00EB0C2E">
        <w:rPr>
          <w:iCs/>
        </w:rPr>
        <w:t xml:space="preserve"> </w:t>
      </w:r>
      <w:r w:rsidR="008353DC" w:rsidRPr="00EB0C2E">
        <w:rPr>
          <w:iCs/>
          <w:lang w:val="en-US"/>
        </w:rPr>
        <w:t>e</w:t>
      </w:r>
      <w:r w:rsidR="008353DC" w:rsidRPr="00EB0C2E">
        <w:rPr>
          <w:iCs/>
        </w:rPr>
        <w:t>-</w:t>
      </w:r>
      <w:r w:rsidR="008353DC" w:rsidRPr="00EB0C2E">
        <w:rPr>
          <w:iCs/>
          <w:lang w:val="en-US"/>
        </w:rPr>
        <w:t>mail</w:t>
      </w:r>
      <w:r w:rsidR="00931EE4" w:rsidRPr="00EB0C2E">
        <w:rPr>
          <w:iCs/>
        </w:rPr>
        <w:t xml:space="preserve">: </w:t>
      </w:r>
      <w:r w:rsidR="00931EE4" w:rsidRPr="00EB0C2E">
        <w:rPr>
          <w:iCs/>
          <w:lang w:val="en-US"/>
        </w:rPr>
        <w:t>info</w:t>
      </w:r>
      <w:r w:rsidR="00931EE4" w:rsidRPr="00EB0C2E">
        <w:rPr>
          <w:iCs/>
        </w:rPr>
        <w:t>@</w:t>
      </w:r>
      <w:r w:rsidR="00931EE4" w:rsidRPr="00EB0C2E">
        <w:rPr>
          <w:iCs/>
          <w:lang w:val="en-US"/>
        </w:rPr>
        <w:t>suzukimusic</w:t>
      </w:r>
      <w:r w:rsidR="00931EE4" w:rsidRPr="00EB0C2E">
        <w:rPr>
          <w:iCs/>
        </w:rPr>
        <w:t>.</w:t>
      </w:r>
      <w:r w:rsidR="00931EE4" w:rsidRPr="00EB0C2E">
        <w:rPr>
          <w:iCs/>
          <w:lang w:val="en-US"/>
        </w:rPr>
        <w:t>ru </w:t>
      </w:r>
    </w:p>
    <w:sectPr w:rsidR="00931EE4" w:rsidRPr="00EB0C2E" w:rsidSect="00E1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23933"/>
    <w:multiLevelType w:val="multilevel"/>
    <w:tmpl w:val="2E68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056C8B"/>
    <w:multiLevelType w:val="hybridMultilevel"/>
    <w:tmpl w:val="40A4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1EE4"/>
    <w:rsid w:val="00267966"/>
    <w:rsid w:val="003A439B"/>
    <w:rsid w:val="00420FD1"/>
    <w:rsid w:val="005B4CD2"/>
    <w:rsid w:val="006E57AF"/>
    <w:rsid w:val="00831F1C"/>
    <w:rsid w:val="008353DC"/>
    <w:rsid w:val="008951FA"/>
    <w:rsid w:val="009140A4"/>
    <w:rsid w:val="00931EE4"/>
    <w:rsid w:val="00D12576"/>
    <w:rsid w:val="00DF560D"/>
    <w:rsid w:val="00E14AE3"/>
    <w:rsid w:val="00EB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F864A-96F0-4ACD-97FA-E9B167F0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E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0C2E"/>
    <w:rPr>
      <w:b/>
      <w:bCs/>
    </w:rPr>
  </w:style>
  <w:style w:type="character" w:customStyle="1" w:styleId="apple-converted-space">
    <w:name w:val="apple-converted-space"/>
    <w:basedOn w:val="a0"/>
    <w:rsid w:val="00EB0C2E"/>
  </w:style>
  <w:style w:type="character" w:styleId="a6">
    <w:name w:val="Emphasis"/>
    <w:basedOn w:val="a0"/>
    <w:uiPriority w:val="20"/>
    <w:qFormat/>
    <w:rsid w:val="00EB0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zukimusi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EB7C-9BE7-476B-BDEC-7C17D584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Olga</dc:creator>
  <cp:lastModifiedBy>stone</cp:lastModifiedBy>
  <cp:revision>2</cp:revision>
  <dcterms:created xsi:type="dcterms:W3CDTF">2015-09-21T15:50:00Z</dcterms:created>
  <dcterms:modified xsi:type="dcterms:W3CDTF">2015-09-21T15:50:00Z</dcterms:modified>
</cp:coreProperties>
</file>